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ind w:left="284" w:firstLine="0"/>
        <w:jc w:val="center"/>
        <w:rPr>
          <w:b w:val="1"/>
          <w:bCs w:val="1"/>
          <w:sz w:val="26"/>
          <w:szCs w:val="26"/>
        </w:rPr>
      </w:pPr>
      <w:r>
        <w:rPr>
          <w:b w:val="1"/>
          <w:bCs w:val="1"/>
          <w:sz w:val="26"/>
          <w:szCs w:val="26"/>
          <w:rtl w:val="0"/>
          <w:lang w:val="en-US"/>
        </w:rPr>
        <w:t>MINUTES OF THE 2018 NATIONAL ASSEMBLY OF OAGB</w:t>
      </w:r>
    </w:p>
    <w:p>
      <w:pPr>
        <w:pStyle w:val="Body"/>
        <w:ind w:left="284" w:firstLine="0"/>
        <w:jc w:val="center"/>
        <w:rPr>
          <w:b w:val="1"/>
          <w:bCs w:val="1"/>
          <w:sz w:val="26"/>
          <w:szCs w:val="26"/>
        </w:rPr>
      </w:pPr>
      <w:r>
        <w:rPr>
          <w:b w:val="1"/>
          <w:bCs w:val="1"/>
          <w:sz w:val="26"/>
          <w:szCs w:val="26"/>
          <w:rtl w:val="0"/>
          <w:lang w:val="en-US"/>
        </w:rPr>
        <w:t>Minutes of the National Service Assembly of Overeaters Anonymous Great Britain 2018 on Saturday 27th October, at the Future Inn, Plymouth, Devon</w:t>
      </w:r>
    </w:p>
    <w:p>
      <w:pPr>
        <w:pStyle w:val="Body"/>
        <w:ind w:left="284" w:firstLine="0"/>
        <w:rPr>
          <w:sz w:val="26"/>
          <w:szCs w:val="26"/>
        </w:rPr>
      </w:pPr>
    </w:p>
    <w:p>
      <w:pPr>
        <w:pStyle w:val="Body"/>
        <w:ind w:left="284" w:firstLine="796"/>
        <w:rPr>
          <w:sz w:val="26"/>
          <w:szCs w:val="26"/>
        </w:rPr>
      </w:pPr>
      <w:r>
        <w:rPr>
          <w:sz w:val="26"/>
          <w:szCs w:val="26"/>
          <w:rtl w:val="0"/>
          <w:lang w:val="en-US"/>
        </w:rPr>
        <w:t xml:space="preserve">Abbreviations used:  </w:t>
      </w:r>
    </w:p>
    <w:p>
      <w:pPr>
        <w:pStyle w:val="Body"/>
        <w:ind w:left="284" w:firstLine="796"/>
        <w:rPr>
          <w:sz w:val="26"/>
          <w:szCs w:val="26"/>
        </w:rPr>
      </w:pPr>
      <w:r>
        <w:rPr>
          <w:sz w:val="26"/>
          <w:szCs w:val="26"/>
          <w:rtl w:val="0"/>
          <w:lang w:val="en-US"/>
        </w:rPr>
        <w:t>NSA - National Service Assembly of Overeaters Anonymous Great Britain;</w:t>
      </w:r>
    </w:p>
    <w:p>
      <w:pPr>
        <w:pStyle w:val="Body"/>
        <w:ind w:left="284" w:firstLine="796"/>
        <w:rPr>
          <w:sz w:val="26"/>
          <w:szCs w:val="26"/>
        </w:rPr>
      </w:pPr>
      <w:r>
        <w:rPr>
          <w:sz w:val="26"/>
          <w:szCs w:val="26"/>
          <w:rtl w:val="0"/>
          <w:lang w:val="en-US"/>
        </w:rPr>
        <w:t>IG - Intergroup</w:t>
      </w:r>
    </w:p>
    <w:p>
      <w:pPr>
        <w:pStyle w:val="Body"/>
        <w:ind w:left="284" w:firstLine="796"/>
        <w:rPr>
          <w:sz w:val="26"/>
          <w:szCs w:val="26"/>
        </w:rPr>
      </w:pPr>
      <w:r>
        <w:rPr>
          <w:sz w:val="26"/>
          <w:szCs w:val="26"/>
          <w:rtl w:val="0"/>
        </w:rPr>
        <w:t xml:space="preserve">OAGB </w:t>
      </w:r>
      <w:r>
        <w:rPr>
          <w:sz w:val="26"/>
          <w:szCs w:val="26"/>
          <w:rtl w:val="0"/>
        </w:rPr>
        <w:t xml:space="preserve">– </w:t>
      </w:r>
      <w:r>
        <w:rPr>
          <w:sz w:val="26"/>
          <w:szCs w:val="26"/>
          <w:rtl w:val="0"/>
          <w:lang w:val="en-US"/>
        </w:rPr>
        <w:t>Overeaters Anonymous Great Britain;</w:t>
      </w:r>
    </w:p>
    <w:p>
      <w:pPr>
        <w:pStyle w:val="Body"/>
        <w:ind w:left="284" w:firstLine="796"/>
        <w:rPr>
          <w:sz w:val="26"/>
          <w:szCs w:val="26"/>
        </w:rPr>
      </w:pPr>
      <w:r>
        <w:rPr>
          <w:sz w:val="26"/>
          <w:szCs w:val="26"/>
          <w:rtl w:val="0"/>
          <w:lang w:val="en-US"/>
        </w:rPr>
        <w:t>NSB - National Service Board of OAGB;</w:t>
      </w:r>
    </w:p>
    <w:p>
      <w:pPr>
        <w:pStyle w:val="Body"/>
        <w:ind w:left="284" w:firstLine="796"/>
        <w:rPr>
          <w:sz w:val="26"/>
          <w:szCs w:val="26"/>
        </w:rPr>
      </w:pPr>
      <w:r>
        <w:rPr>
          <w:sz w:val="26"/>
          <w:szCs w:val="26"/>
          <w:rtl w:val="0"/>
          <w:lang w:val="en-US"/>
        </w:rPr>
        <w:t>WSBC - Overeaters Anonymous World Service Business Conference;</w:t>
      </w:r>
    </w:p>
    <w:p>
      <w:pPr>
        <w:pStyle w:val="Body"/>
        <w:ind w:left="284" w:firstLine="796"/>
        <w:rPr>
          <w:b w:val="1"/>
          <w:bCs w:val="1"/>
          <w:sz w:val="26"/>
          <w:szCs w:val="26"/>
        </w:rPr>
      </w:pPr>
      <w:r>
        <w:rPr>
          <w:sz w:val="26"/>
          <w:szCs w:val="26"/>
          <w:rtl w:val="0"/>
          <w:lang w:val="en-US"/>
        </w:rPr>
        <w:t>WSO - World Service Office of Overeaters Anonymous.</w:t>
      </w:r>
    </w:p>
    <w:p>
      <w:pPr>
        <w:pStyle w:val="Body"/>
        <w:ind w:left="284" w:firstLine="0"/>
        <w:rPr>
          <w:b w:val="1"/>
          <w:bCs w:val="1"/>
          <w:sz w:val="26"/>
          <w:szCs w:val="26"/>
        </w:rPr>
      </w:pPr>
    </w:p>
    <w:p>
      <w:pPr>
        <w:pStyle w:val="Body"/>
        <w:numPr>
          <w:ilvl w:val="0"/>
          <w:numId w:val="2"/>
        </w:numPr>
        <w:bidi w:val="0"/>
        <w:ind w:right="0"/>
        <w:jc w:val="left"/>
        <w:rPr>
          <w:sz w:val="26"/>
          <w:szCs w:val="26"/>
          <w:rtl w:val="0"/>
          <w:lang w:val="en-US"/>
        </w:rPr>
      </w:pPr>
      <w:r>
        <w:rPr>
          <w:sz w:val="26"/>
          <w:szCs w:val="26"/>
          <w:rtl w:val="0"/>
          <w:lang w:val="en-US"/>
        </w:rPr>
        <w:t>Welcome</w:t>
      </w:r>
    </w:p>
    <w:p>
      <w:pPr>
        <w:pStyle w:val="Body"/>
        <w:ind w:left="644" w:firstLine="0"/>
        <w:rPr>
          <w:sz w:val="26"/>
          <w:szCs w:val="26"/>
        </w:rPr>
      </w:pPr>
    </w:p>
    <w:p>
      <w:pPr>
        <w:pStyle w:val="Body"/>
        <w:ind w:left="644" w:firstLine="0"/>
        <w:rPr>
          <w:sz w:val="26"/>
          <w:szCs w:val="26"/>
        </w:rPr>
      </w:pPr>
      <w:r>
        <w:rPr>
          <w:sz w:val="26"/>
          <w:szCs w:val="26"/>
          <w:rtl w:val="0"/>
          <w:lang w:val="en-US"/>
        </w:rPr>
        <w:t>The Chair called the meeting to order and welcomed everyone, especially members attending for the first time. Representatives from each Intergroup stood in turn and were welcomed. There was a celebration of the abstinence in the room, with attendees having from one day up to 30+ years of abstinence. The Assembly observed a moment of silence followed by the Serenity Prayer.</w:t>
      </w:r>
    </w:p>
    <w:p>
      <w:pPr>
        <w:pStyle w:val="Body"/>
        <w:ind w:left="284" w:firstLine="0"/>
        <w:rPr>
          <w:sz w:val="26"/>
          <w:szCs w:val="26"/>
        </w:rPr>
      </w:pPr>
    </w:p>
    <w:p>
      <w:pPr>
        <w:pStyle w:val="Body"/>
        <w:numPr>
          <w:ilvl w:val="0"/>
          <w:numId w:val="2"/>
        </w:numPr>
        <w:bidi w:val="0"/>
        <w:ind w:right="0"/>
        <w:jc w:val="left"/>
        <w:rPr>
          <w:sz w:val="26"/>
          <w:szCs w:val="26"/>
          <w:rtl w:val="0"/>
          <w:lang w:val="en-US"/>
        </w:rPr>
      </w:pPr>
      <w:r>
        <w:rPr>
          <w:sz w:val="26"/>
          <w:szCs w:val="26"/>
          <w:rtl w:val="0"/>
          <w:lang w:val="en-US"/>
        </w:rPr>
        <w:t>Readings</w:t>
      </w:r>
    </w:p>
    <w:p>
      <w:pPr>
        <w:pStyle w:val="Body"/>
        <w:ind w:left="644" w:firstLine="0"/>
        <w:rPr>
          <w:sz w:val="26"/>
          <w:szCs w:val="26"/>
        </w:rPr>
      </w:pPr>
    </w:p>
    <w:p>
      <w:pPr>
        <w:pStyle w:val="Body"/>
        <w:ind w:left="644" w:firstLine="0"/>
        <w:rPr>
          <w:sz w:val="26"/>
          <w:szCs w:val="26"/>
        </w:rPr>
      </w:pPr>
      <w:r>
        <w:rPr>
          <w:sz w:val="26"/>
          <w:szCs w:val="26"/>
          <w:rtl w:val="0"/>
          <w:lang w:val="en-US"/>
        </w:rPr>
        <w:t xml:space="preserve">OA Preamble </w:t>
      </w:r>
      <w:r>
        <w:rPr>
          <w:sz w:val="26"/>
          <w:szCs w:val="26"/>
          <w:rtl w:val="0"/>
        </w:rPr>
        <w:t xml:space="preserve">– </w:t>
      </w:r>
      <w:r>
        <w:rPr>
          <w:sz w:val="26"/>
          <w:szCs w:val="26"/>
          <w:rtl w:val="0"/>
        </w:rPr>
        <w:t>Klaudija, Eltham Monday group</w:t>
      </w:r>
    </w:p>
    <w:p>
      <w:pPr>
        <w:pStyle w:val="Body"/>
        <w:ind w:left="644" w:firstLine="0"/>
        <w:rPr>
          <w:sz w:val="26"/>
          <w:szCs w:val="26"/>
        </w:rPr>
      </w:pPr>
      <w:r>
        <w:rPr>
          <w:sz w:val="26"/>
          <w:szCs w:val="26"/>
          <w:rtl w:val="0"/>
          <w:lang w:val="en-US"/>
        </w:rPr>
        <w:t xml:space="preserve">12 Steps </w:t>
      </w:r>
      <w:r>
        <w:rPr>
          <w:sz w:val="26"/>
          <w:szCs w:val="26"/>
          <w:rtl w:val="0"/>
        </w:rPr>
        <w:t xml:space="preserve">– </w:t>
      </w:r>
      <w:r>
        <w:rPr>
          <w:sz w:val="26"/>
          <w:szCs w:val="26"/>
          <w:rtl w:val="0"/>
          <w:lang w:val="it-IT"/>
        </w:rPr>
        <w:t>Linda, Wimbledon group</w:t>
      </w:r>
    </w:p>
    <w:p>
      <w:pPr>
        <w:pStyle w:val="Body"/>
        <w:ind w:left="644" w:firstLine="0"/>
        <w:rPr>
          <w:sz w:val="26"/>
          <w:szCs w:val="26"/>
        </w:rPr>
      </w:pPr>
      <w:r>
        <w:rPr>
          <w:sz w:val="26"/>
          <w:szCs w:val="26"/>
          <w:rtl w:val="0"/>
          <w:lang w:val="fr-FR"/>
        </w:rPr>
        <w:t xml:space="preserve">12 Traditions </w:t>
      </w:r>
      <w:r>
        <w:rPr>
          <w:sz w:val="26"/>
          <w:szCs w:val="26"/>
          <w:rtl w:val="0"/>
        </w:rPr>
        <w:t xml:space="preserve">– </w:t>
      </w:r>
      <w:r>
        <w:rPr>
          <w:sz w:val="26"/>
          <w:szCs w:val="26"/>
          <w:rtl w:val="0"/>
          <w:lang w:val="en-US"/>
        </w:rPr>
        <w:t>Wendy,</w:t>
      </w:r>
      <w:r>
        <w:rPr>
          <w:sz w:val="26"/>
          <w:szCs w:val="26"/>
          <w:rtl w:val="0"/>
          <w:lang w:val="en-US"/>
        </w:rPr>
        <w:t xml:space="preserve"> Cumbernauld </w:t>
      </w:r>
      <w:r>
        <w:rPr>
          <w:sz w:val="26"/>
          <w:szCs w:val="26"/>
          <w:rtl w:val="0"/>
          <w:lang w:val="en-US"/>
        </w:rPr>
        <w:t>gro</w:t>
      </w:r>
      <w:r>
        <w:rPr>
          <w:sz w:val="26"/>
          <w:szCs w:val="26"/>
          <w:rtl w:val="0"/>
          <w:lang w:val="en-US"/>
        </w:rPr>
        <w:t>up</w:t>
      </w:r>
    </w:p>
    <w:p>
      <w:pPr>
        <w:pStyle w:val="Body"/>
        <w:ind w:left="644" w:firstLine="0"/>
        <w:rPr>
          <w:sz w:val="26"/>
          <w:szCs w:val="26"/>
        </w:rPr>
      </w:pPr>
      <w:r>
        <w:rPr>
          <w:sz w:val="26"/>
          <w:szCs w:val="26"/>
          <w:rtl w:val="0"/>
          <w:lang w:val="en-US"/>
        </w:rPr>
        <w:t xml:space="preserve">12 Concepts </w:t>
      </w:r>
      <w:r>
        <w:rPr>
          <w:sz w:val="26"/>
          <w:szCs w:val="26"/>
          <w:rtl w:val="0"/>
        </w:rPr>
        <w:t xml:space="preserve">– </w:t>
      </w:r>
      <w:r>
        <w:rPr>
          <w:sz w:val="26"/>
          <w:szCs w:val="26"/>
          <w:rtl w:val="0"/>
          <w:lang w:val="fr-FR"/>
        </w:rPr>
        <w:t xml:space="preserve">Marion, </w:t>
      </w:r>
      <w:r>
        <w:rPr>
          <w:sz w:val="26"/>
          <w:szCs w:val="26"/>
          <w:rtl w:val="0"/>
          <w:lang w:val="en-US"/>
        </w:rPr>
        <w:t xml:space="preserve">Frome </w:t>
      </w:r>
      <w:r>
        <w:rPr>
          <w:sz w:val="26"/>
          <w:szCs w:val="26"/>
          <w:rtl w:val="0"/>
          <w:lang w:val="fr-FR"/>
        </w:rPr>
        <w:t>group</w:t>
      </w:r>
    </w:p>
    <w:p>
      <w:pPr>
        <w:pStyle w:val="Body"/>
        <w:rPr>
          <w:b w:val="1"/>
          <w:bCs w:val="1"/>
          <w:sz w:val="26"/>
          <w:szCs w:val="26"/>
        </w:rPr>
      </w:pPr>
    </w:p>
    <w:p>
      <w:pPr>
        <w:pStyle w:val="Body"/>
        <w:numPr>
          <w:ilvl w:val="0"/>
          <w:numId w:val="2"/>
        </w:numPr>
        <w:bidi w:val="0"/>
        <w:ind w:right="0"/>
        <w:jc w:val="left"/>
        <w:rPr>
          <w:sz w:val="26"/>
          <w:szCs w:val="26"/>
          <w:rtl w:val="0"/>
          <w:lang w:val="en-US"/>
        </w:rPr>
      </w:pPr>
      <w:r>
        <w:rPr>
          <w:sz w:val="26"/>
          <w:szCs w:val="26"/>
          <w:rtl w:val="0"/>
          <w:lang w:val="en-US"/>
        </w:rPr>
        <w:t>Establishing quorum</w:t>
      </w:r>
    </w:p>
    <w:p>
      <w:pPr>
        <w:pStyle w:val="Body"/>
        <w:ind w:left="644" w:firstLine="0"/>
        <w:rPr>
          <w:sz w:val="26"/>
          <w:szCs w:val="26"/>
        </w:rPr>
      </w:pPr>
    </w:p>
    <w:p>
      <w:pPr>
        <w:pStyle w:val="Body Text"/>
        <w:ind w:firstLine="644"/>
        <w:rPr>
          <w:sz w:val="26"/>
          <w:szCs w:val="26"/>
        </w:rPr>
      </w:pPr>
      <w:r>
        <w:rPr>
          <w:sz w:val="26"/>
          <w:szCs w:val="26"/>
          <w:rtl w:val="0"/>
          <w:lang w:val="en-US"/>
        </w:rPr>
        <w:t>There are currently:</w:t>
      </w:r>
    </w:p>
    <w:p>
      <w:pPr>
        <w:pStyle w:val="Body Text"/>
        <w:numPr>
          <w:ilvl w:val="1"/>
          <w:numId w:val="4"/>
        </w:numPr>
        <w:bidi w:val="0"/>
        <w:spacing w:before="120"/>
        <w:ind w:right="0"/>
        <w:jc w:val="left"/>
        <w:rPr>
          <w:sz w:val="26"/>
          <w:szCs w:val="26"/>
          <w:rtl w:val="0"/>
          <w:lang w:val="en-US"/>
        </w:rPr>
      </w:pPr>
      <w:r>
        <w:rPr>
          <w:b w:val="1"/>
          <w:bCs w:val="1"/>
          <w:sz w:val="26"/>
          <w:szCs w:val="26"/>
          <w:rtl w:val="0"/>
          <w:lang w:val="en-US"/>
        </w:rPr>
        <w:t>190</w:t>
      </w:r>
      <w:r>
        <w:rPr>
          <w:sz w:val="26"/>
          <w:szCs w:val="26"/>
          <w:rtl w:val="0"/>
          <w:lang w:val="en-US"/>
        </w:rPr>
        <w:t xml:space="preserve"> registered groups, affiliated to Overeaters Anonymous Great Britain (OAGB) </w:t>
      </w:r>
    </w:p>
    <w:p>
      <w:pPr>
        <w:pStyle w:val="Body Text"/>
        <w:numPr>
          <w:ilvl w:val="1"/>
          <w:numId w:val="4"/>
        </w:numPr>
        <w:bidi w:val="0"/>
        <w:spacing w:before="120"/>
        <w:ind w:right="0"/>
        <w:jc w:val="left"/>
        <w:rPr>
          <w:sz w:val="26"/>
          <w:szCs w:val="26"/>
          <w:rtl w:val="0"/>
          <w:lang w:val="en-US"/>
        </w:rPr>
      </w:pPr>
      <w:r>
        <w:rPr>
          <w:b w:val="1"/>
          <w:bCs w:val="1"/>
          <w:sz w:val="26"/>
          <w:szCs w:val="26"/>
          <w:rtl w:val="0"/>
          <w:lang w:val="en-US"/>
        </w:rPr>
        <w:t>10</w:t>
      </w:r>
      <w:r>
        <w:rPr>
          <w:sz w:val="26"/>
          <w:szCs w:val="26"/>
          <w:rtl w:val="0"/>
          <w:lang w:val="en-US"/>
        </w:rPr>
        <w:t xml:space="preserve"> Intergroups </w:t>
      </w:r>
    </w:p>
    <w:p>
      <w:pPr>
        <w:pStyle w:val="Body Text"/>
        <w:numPr>
          <w:ilvl w:val="1"/>
          <w:numId w:val="4"/>
        </w:numPr>
        <w:bidi w:val="0"/>
        <w:spacing w:before="120"/>
        <w:ind w:right="0"/>
        <w:jc w:val="left"/>
        <w:rPr>
          <w:sz w:val="26"/>
          <w:szCs w:val="26"/>
          <w:rtl w:val="0"/>
          <w:lang w:val="en-US"/>
        </w:rPr>
      </w:pPr>
      <w:r>
        <w:rPr>
          <w:b w:val="1"/>
          <w:bCs w:val="1"/>
          <w:sz w:val="26"/>
          <w:szCs w:val="26"/>
          <w:rtl w:val="0"/>
          <w:lang w:val="en-US"/>
        </w:rPr>
        <w:t xml:space="preserve">4 </w:t>
      </w:r>
      <w:r>
        <w:rPr>
          <w:sz w:val="26"/>
          <w:szCs w:val="26"/>
          <w:rtl w:val="0"/>
          <w:lang w:val="en-US"/>
        </w:rPr>
        <w:t xml:space="preserve">members of the National Service Board  </w:t>
      </w:r>
    </w:p>
    <w:p>
      <w:pPr>
        <w:pStyle w:val="Body Text"/>
        <w:numPr>
          <w:ilvl w:val="1"/>
          <w:numId w:val="4"/>
        </w:numPr>
        <w:bidi w:val="0"/>
        <w:spacing w:before="120"/>
        <w:ind w:right="0"/>
        <w:jc w:val="left"/>
        <w:rPr>
          <w:sz w:val="26"/>
          <w:szCs w:val="26"/>
          <w:rtl w:val="0"/>
          <w:lang w:val="en-US"/>
        </w:rPr>
      </w:pPr>
      <w:r>
        <w:rPr>
          <w:sz w:val="26"/>
          <w:szCs w:val="26"/>
          <w:rtl w:val="0"/>
          <w:lang w:val="en-US"/>
        </w:rPr>
        <w:t xml:space="preserve">Total eligible to vote = </w:t>
      </w:r>
      <w:r>
        <w:rPr>
          <w:b w:val="1"/>
          <w:bCs w:val="1"/>
          <w:sz w:val="26"/>
          <w:szCs w:val="26"/>
          <w:rtl w:val="0"/>
          <w:lang w:val="en-US"/>
        </w:rPr>
        <w:t>204</w:t>
      </w:r>
      <w:r>
        <w:rPr>
          <w:sz w:val="26"/>
          <w:szCs w:val="26"/>
          <w:rtl w:val="0"/>
          <w:lang w:val="en-US"/>
        </w:rPr>
        <w:t xml:space="preserve"> </w:t>
      </w:r>
    </w:p>
    <w:p>
      <w:pPr>
        <w:pStyle w:val="Body Text"/>
        <w:numPr>
          <w:ilvl w:val="1"/>
          <w:numId w:val="4"/>
        </w:numPr>
        <w:bidi w:val="0"/>
        <w:spacing w:before="120"/>
        <w:ind w:right="0"/>
        <w:jc w:val="left"/>
        <w:rPr>
          <w:sz w:val="26"/>
          <w:szCs w:val="26"/>
          <w:rtl w:val="0"/>
          <w:lang w:val="en-US"/>
        </w:rPr>
      </w:pPr>
      <w:r>
        <w:rPr>
          <w:sz w:val="26"/>
          <w:szCs w:val="26"/>
          <w:rtl w:val="0"/>
          <w:lang w:val="en-US"/>
        </w:rPr>
        <w:t xml:space="preserve">Therefore a quorum of </w:t>
      </w:r>
      <w:r>
        <w:rPr>
          <w:b w:val="1"/>
          <w:bCs w:val="1"/>
          <w:sz w:val="26"/>
          <w:szCs w:val="26"/>
          <w:rtl w:val="0"/>
          <w:lang w:val="en-US"/>
        </w:rPr>
        <w:t>51</w:t>
      </w:r>
      <w:r>
        <w:rPr>
          <w:sz w:val="26"/>
          <w:szCs w:val="26"/>
          <w:rtl w:val="0"/>
          <w:lang w:val="en-US"/>
        </w:rPr>
        <w:t xml:space="preserve"> voting members is required to conduct business</w:t>
      </w:r>
    </w:p>
    <w:p>
      <w:pPr>
        <w:pStyle w:val="Body Text"/>
        <w:spacing w:before="120"/>
        <w:ind w:left="1440" w:firstLine="0"/>
        <w:rPr>
          <w:sz w:val="26"/>
          <w:szCs w:val="26"/>
        </w:rPr>
      </w:pPr>
    </w:p>
    <w:p>
      <w:pPr>
        <w:pStyle w:val="Body Text"/>
        <w:ind w:left="714" w:firstLine="0"/>
        <w:rPr>
          <w:sz w:val="26"/>
          <w:szCs w:val="26"/>
        </w:rPr>
      </w:pPr>
      <w:r>
        <w:rPr>
          <w:sz w:val="26"/>
          <w:szCs w:val="26"/>
          <w:rtl w:val="0"/>
          <w:lang w:val="en-US"/>
        </w:rPr>
        <w:t>The credentials as recorded by the hosting Intergroup showed that the following numbers were present:</w:t>
      </w:r>
    </w:p>
    <w:p>
      <w:pPr>
        <w:pStyle w:val="Body Text"/>
        <w:ind w:left="714" w:firstLine="0"/>
        <w:rPr>
          <w:sz w:val="26"/>
          <w:szCs w:val="26"/>
        </w:rPr>
      </w:pPr>
    </w:p>
    <w:p>
      <w:pPr>
        <w:pStyle w:val="Body Text"/>
        <w:numPr>
          <w:ilvl w:val="1"/>
          <w:numId w:val="4"/>
        </w:numPr>
        <w:bidi w:val="0"/>
        <w:spacing w:before="120"/>
        <w:ind w:right="0"/>
        <w:jc w:val="left"/>
        <w:rPr>
          <w:sz w:val="26"/>
          <w:szCs w:val="26"/>
          <w:rtl w:val="0"/>
          <w:lang w:val="en-US"/>
        </w:rPr>
      </w:pPr>
      <w:r>
        <w:rPr>
          <w:sz w:val="26"/>
          <w:szCs w:val="26"/>
          <w:rtl w:val="0"/>
          <w:lang w:val="en-US"/>
        </w:rPr>
        <w:t>47 delegates from groups</w:t>
      </w:r>
    </w:p>
    <w:p>
      <w:pPr>
        <w:pStyle w:val="Body Text"/>
        <w:numPr>
          <w:ilvl w:val="1"/>
          <w:numId w:val="4"/>
        </w:numPr>
        <w:bidi w:val="0"/>
        <w:spacing w:before="120"/>
        <w:ind w:right="0"/>
        <w:jc w:val="left"/>
        <w:rPr>
          <w:sz w:val="26"/>
          <w:szCs w:val="26"/>
          <w:rtl w:val="0"/>
          <w:lang w:val="en-US"/>
        </w:rPr>
      </w:pPr>
      <w:r>
        <w:rPr>
          <w:sz w:val="26"/>
          <w:szCs w:val="26"/>
          <w:rtl w:val="0"/>
          <w:lang w:val="en-US"/>
        </w:rPr>
        <w:t>10 delegates from Intergroups</w:t>
      </w:r>
    </w:p>
    <w:p>
      <w:pPr>
        <w:pStyle w:val="Body Text"/>
        <w:numPr>
          <w:ilvl w:val="1"/>
          <w:numId w:val="4"/>
        </w:numPr>
        <w:bidi w:val="0"/>
        <w:spacing w:before="120"/>
        <w:ind w:right="0"/>
        <w:jc w:val="left"/>
        <w:rPr>
          <w:sz w:val="26"/>
          <w:szCs w:val="26"/>
          <w:rtl w:val="0"/>
          <w:lang w:val="en-US"/>
        </w:rPr>
      </w:pPr>
      <w:r>
        <w:rPr>
          <w:sz w:val="26"/>
          <w:szCs w:val="26"/>
          <w:rtl w:val="0"/>
          <w:lang w:val="en-US"/>
        </w:rPr>
        <w:t>3 members of the National Service Board</w:t>
      </w:r>
    </w:p>
    <w:p>
      <w:pPr>
        <w:pStyle w:val="Body Text"/>
        <w:spacing w:before="120"/>
        <w:ind w:firstLine="644"/>
        <w:rPr>
          <w:sz w:val="26"/>
          <w:szCs w:val="26"/>
        </w:rPr>
      </w:pPr>
      <w:r>
        <w:rPr>
          <w:sz w:val="26"/>
          <w:szCs w:val="26"/>
          <w:rtl w:val="0"/>
          <w:lang w:val="en-US"/>
        </w:rPr>
        <w:t>This gave a total of 60 voting members, therefore the Chair declared the meeting quorate.</w:t>
      </w:r>
    </w:p>
    <w:p>
      <w:pPr>
        <w:pStyle w:val="Body Text"/>
        <w:spacing w:before="120"/>
        <w:ind w:left="720" w:firstLine="0"/>
        <w:rPr>
          <w:sz w:val="26"/>
          <w:szCs w:val="26"/>
        </w:rPr>
      </w:pPr>
    </w:p>
    <w:p>
      <w:pPr>
        <w:pStyle w:val="Body Text"/>
        <w:numPr>
          <w:ilvl w:val="0"/>
          <w:numId w:val="5"/>
        </w:numPr>
        <w:bidi w:val="0"/>
        <w:spacing w:before="120"/>
        <w:ind w:right="0"/>
        <w:jc w:val="left"/>
        <w:rPr>
          <w:sz w:val="26"/>
          <w:szCs w:val="26"/>
          <w:rtl w:val="0"/>
          <w:lang w:val="en-US"/>
        </w:rPr>
      </w:pPr>
      <w:r>
        <w:rPr>
          <w:sz w:val="26"/>
          <w:szCs w:val="26"/>
          <w:rtl w:val="0"/>
          <w:lang w:val="en-US"/>
        </w:rPr>
        <w:t xml:space="preserve">Apologies </w:t>
      </w:r>
    </w:p>
    <w:p>
      <w:pPr>
        <w:pStyle w:val="Body Text"/>
        <w:spacing w:before="120"/>
        <w:ind w:left="644" w:firstLine="0"/>
        <w:rPr>
          <w:sz w:val="26"/>
          <w:szCs w:val="26"/>
        </w:rPr>
      </w:pPr>
      <w:r>
        <w:rPr>
          <w:sz w:val="26"/>
          <w:szCs w:val="26"/>
          <w:rtl w:val="0"/>
          <w:lang w:val="en-US"/>
        </w:rPr>
        <w:t>Apologies were received from Lisa, NSB Treasurer</w:t>
      </w:r>
    </w:p>
    <w:p>
      <w:pPr>
        <w:pStyle w:val="Body Text"/>
        <w:spacing w:before="120"/>
        <w:rPr>
          <w:sz w:val="26"/>
          <w:szCs w:val="26"/>
        </w:rPr>
      </w:pPr>
    </w:p>
    <w:p>
      <w:pPr>
        <w:pStyle w:val="Body Text"/>
        <w:numPr>
          <w:ilvl w:val="0"/>
          <w:numId w:val="2"/>
        </w:numPr>
        <w:bidi w:val="0"/>
        <w:spacing w:before="120"/>
        <w:ind w:right="0"/>
        <w:jc w:val="left"/>
        <w:rPr>
          <w:sz w:val="26"/>
          <w:szCs w:val="26"/>
          <w:rtl w:val="0"/>
          <w:lang w:val="en-US"/>
        </w:rPr>
      </w:pPr>
      <w:r>
        <w:rPr>
          <w:sz w:val="26"/>
          <w:szCs w:val="26"/>
          <w:rtl w:val="0"/>
          <w:lang w:val="en-US"/>
        </w:rPr>
        <w:t>Purpose of the National Assembly</w:t>
      </w:r>
    </w:p>
    <w:p>
      <w:pPr>
        <w:pStyle w:val="Body Text"/>
        <w:spacing w:before="120"/>
        <w:ind w:left="644" w:firstLine="0"/>
        <w:rPr>
          <w:sz w:val="26"/>
          <w:szCs w:val="26"/>
        </w:rPr>
      </w:pPr>
      <w:r>
        <w:rPr>
          <w:sz w:val="26"/>
          <w:szCs w:val="26"/>
          <w:rtl w:val="0"/>
          <w:lang w:val="en-US"/>
        </w:rPr>
        <w:t xml:space="preserve">The Chair read from the OAGB Bylaws reminding everyone of the purpose of the National Assembly. </w:t>
      </w:r>
    </w:p>
    <w:p>
      <w:pPr>
        <w:pStyle w:val="Body"/>
        <w:rPr>
          <w:sz w:val="26"/>
          <w:szCs w:val="26"/>
        </w:rPr>
      </w:pPr>
    </w:p>
    <w:p>
      <w:pPr>
        <w:pStyle w:val="Body Text"/>
        <w:numPr>
          <w:ilvl w:val="0"/>
          <w:numId w:val="2"/>
        </w:numPr>
        <w:bidi w:val="0"/>
        <w:spacing w:before="120"/>
        <w:ind w:right="0"/>
        <w:jc w:val="left"/>
        <w:rPr>
          <w:sz w:val="26"/>
          <w:szCs w:val="26"/>
          <w:rtl w:val="0"/>
          <w:lang w:val="en-US"/>
        </w:rPr>
      </w:pPr>
      <w:r>
        <w:rPr>
          <w:sz w:val="26"/>
          <w:szCs w:val="26"/>
          <w:rtl w:val="0"/>
          <w:lang w:val="en-US"/>
        </w:rPr>
        <w:t>Agreement of Agenda</w:t>
      </w:r>
    </w:p>
    <w:p>
      <w:pPr>
        <w:pStyle w:val="Body Text"/>
        <w:spacing w:before="120"/>
        <w:ind w:left="644" w:firstLine="0"/>
        <w:rPr>
          <w:sz w:val="26"/>
          <w:szCs w:val="26"/>
        </w:rPr>
      </w:pPr>
      <w:r>
        <w:rPr>
          <w:sz w:val="26"/>
          <w:szCs w:val="26"/>
          <w:rtl w:val="0"/>
          <w:lang w:val="en-US"/>
        </w:rPr>
        <w:t>The agenda was reviewed by the group, and after a unanimous vote, was adopted.</w:t>
      </w:r>
    </w:p>
    <w:p>
      <w:pPr>
        <w:pStyle w:val="Body Text"/>
        <w:spacing w:before="120"/>
        <w:ind w:left="644" w:firstLine="0"/>
        <w:rPr>
          <w:sz w:val="26"/>
          <w:szCs w:val="26"/>
        </w:rPr>
      </w:pPr>
    </w:p>
    <w:p>
      <w:pPr>
        <w:pStyle w:val="Body Text"/>
        <w:numPr>
          <w:ilvl w:val="0"/>
          <w:numId w:val="2"/>
        </w:numPr>
        <w:bidi w:val="0"/>
        <w:spacing w:before="120"/>
        <w:ind w:right="0"/>
        <w:jc w:val="left"/>
        <w:rPr>
          <w:sz w:val="26"/>
          <w:szCs w:val="26"/>
          <w:rtl w:val="0"/>
          <w:lang w:val="en-US"/>
        </w:rPr>
      </w:pPr>
      <w:r>
        <w:rPr>
          <w:sz w:val="26"/>
          <w:szCs w:val="26"/>
          <w:rtl w:val="0"/>
          <w:lang w:val="en-US"/>
        </w:rPr>
        <w:t>Approval of minutes from 2017 Assembly</w:t>
      </w:r>
    </w:p>
    <w:p>
      <w:pPr>
        <w:pStyle w:val="Body Text"/>
        <w:spacing w:before="120"/>
        <w:ind w:left="644" w:firstLine="0"/>
        <w:rPr>
          <w:sz w:val="26"/>
          <w:szCs w:val="26"/>
        </w:rPr>
      </w:pPr>
      <w:r>
        <w:rPr>
          <w:sz w:val="26"/>
          <w:szCs w:val="26"/>
          <w:rtl w:val="0"/>
          <w:lang w:val="en-US"/>
        </w:rPr>
        <w:t xml:space="preserve">Sandra thanked the members of the Minutes Review Committee for 2017 </w:t>
      </w:r>
      <w:r>
        <w:rPr>
          <w:sz w:val="26"/>
          <w:szCs w:val="26"/>
          <w:rtl w:val="0"/>
          <w:lang w:val="en-US"/>
        </w:rPr>
        <w:t xml:space="preserve">– </w:t>
      </w:r>
    </w:p>
    <w:p>
      <w:pPr>
        <w:pStyle w:val="Body Text"/>
        <w:ind w:firstLine="1440"/>
        <w:rPr>
          <w:sz w:val="26"/>
          <w:szCs w:val="26"/>
        </w:rPr>
      </w:pPr>
      <w:r>
        <w:rPr>
          <w:sz w:val="26"/>
          <w:szCs w:val="26"/>
          <w:rtl w:val="0"/>
          <w:lang w:val="en-US"/>
        </w:rPr>
        <w:t>Laura (Board Administrator)</w:t>
      </w:r>
    </w:p>
    <w:p>
      <w:pPr>
        <w:pStyle w:val="Body Text"/>
        <w:ind w:firstLine="1440"/>
        <w:rPr>
          <w:sz w:val="26"/>
          <w:szCs w:val="26"/>
        </w:rPr>
      </w:pPr>
      <w:r>
        <w:rPr>
          <w:sz w:val="26"/>
          <w:szCs w:val="26"/>
          <w:rtl w:val="0"/>
          <w:lang w:val="en-US"/>
        </w:rPr>
        <w:t>Caroline (NSB Communications Officer)</w:t>
      </w:r>
    </w:p>
    <w:p>
      <w:pPr>
        <w:pStyle w:val="Body Text"/>
        <w:ind w:firstLine="1440"/>
        <w:rPr>
          <w:sz w:val="26"/>
          <w:szCs w:val="26"/>
        </w:rPr>
      </w:pPr>
      <w:r>
        <w:rPr>
          <w:sz w:val="26"/>
          <w:szCs w:val="26"/>
          <w:rtl w:val="0"/>
          <w:lang w:val="en-US"/>
        </w:rPr>
        <w:t>Lisa (NSB Treasurer)</w:t>
      </w:r>
    </w:p>
    <w:p>
      <w:pPr>
        <w:pStyle w:val="Body Text"/>
        <w:ind w:firstLine="1440"/>
        <w:rPr>
          <w:sz w:val="26"/>
          <w:szCs w:val="26"/>
        </w:rPr>
      </w:pPr>
      <w:r>
        <w:rPr>
          <w:sz w:val="26"/>
          <w:szCs w:val="26"/>
          <w:rtl w:val="0"/>
          <w:lang w:val="en-US"/>
        </w:rPr>
        <w:t>Hilary (outgoing NSB Secretary)</w:t>
      </w:r>
    </w:p>
    <w:p>
      <w:pPr>
        <w:pStyle w:val="Body Text"/>
        <w:ind w:firstLine="1440"/>
        <w:rPr>
          <w:sz w:val="26"/>
          <w:szCs w:val="26"/>
        </w:rPr>
      </w:pPr>
      <w:r>
        <w:rPr>
          <w:sz w:val="26"/>
          <w:szCs w:val="26"/>
          <w:rtl w:val="0"/>
          <w:lang w:val="en-US"/>
        </w:rPr>
        <w:t>Shelley (Weston-Super-Mare group)</w:t>
      </w:r>
    </w:p>
    <w:p>
      <w:pPr>
        <w:pStyle w:val="Body Text"/>
        <w:ind w:firstLine="1440"/>
        <w:rPr>
          <w:sz w:val="26"/>
          <w:szCs w:val="26"/>
        </w:rPr>
      </w:pPr>
      <w:r>
        <w:rPr>
          <w:sz w:val="26"/>
          <w:szCs w:val="26"/>
          <w:rtl w:val="0"/>
          <w:lang w:val="en-US"/>
        </w:rPr>
        <w:t>Veronica (Vale of Leven group)</w:t>
      </w:r>
    </w:p>
    <w:p>
      <w:pPr>
        <w:pStyle w:val="Body Text"/>
        <w:rPr>
          <w:sz w:val="26"/>
          <w:szCs w:val="26"/>
        </w:rPr>
      </w:pPr>
      <w:r>
        <w:rPr>
          <w:sz w:val="26"/>
          <w:szCs w:val="26"/>
          <w:rtl w:val="0"/>
          <w:lang w:val="en-US"/>
        </w:rPr>
        <w:t xml:space="preserve"> </w:t>
        <w:tab/>
      </w:r>
    </w:p>
    <w:p>
      <w:pPr>
        <w:pStyle w:val="Body Text"/>
        <w:ind w:left="720" w:firstLine="0"/>
        <w:rPr>
          <w:sz w:val="26"/>
          <w:szCs w:val="26"/>
        </w:rPr>
      </w:pPr>
      <w:r>
        <w:rPr>
          <w:sz w:val="26"/>
          <w:szCs w:val="26"/>
          <w:rtl w:val="0"/>
          <w:lang w:val="en-US"/>
        </w:rPr>
        <w:t>The minutes were proposed and seconded as an accurate record.</w:t>
      </w:r>
    </w:p>
    <w:p>
      <w:pPr>
        <w:pStyle w:val="Body Text"/>
        <w:rPr>
          <w:b w:val="1"/>
          <w:bCs w:val="1"/>
          <w:sz w:val="26"/>
          <w:szCs w:val="26"/>
        </w:rPr>
      </w:pPr>
    </w:p>
    <w:p>
      <w:pPr>
        <w:pStyle w:val="Body Text"/>
        <w:numPr>
          <w:ilvl w:val="0"/>
          <w:numId w:val="2"/>
        </w:numPr>
        <w:bidi w:val="0"/>
        <w:spacing w:before="120"/>
        <w:ind w:right="0"/>
        <w:jc w:val="left"/>
        <w:rPr>
          <w:sz w:val="26"/>
          <w:szCs w:val="26"/>
          <w:rtl w:val="0"/>
          <w:lang w:val="en-US"/>
        </w:rPr>
      </w:pPr>
      <w:r>
        <w:rPr>
          <w:sz w:val="26"/>
          <w:szCs w:val="26"/>
          <w:rtl w:val="0"/>
          <w:lang w:val="en-US"/>
        </w:rPr>
        <w:t>Appointment of the Minutes Review Committee for 2018</w:t>
      </w:r>
    </w:p>
    <w:p>
      <w:pPr>
        <w:pStyle w:val="Body Text"/>
        <w:spacing w:before="120"/>
        <w:ind w:left="644" w:firstLine="0"/>
        <w:rPr>
          <w:sz w:val="26"/>
          <w:szCs w:val="26"/>
        </w:rPr>
      </w:pPr>
      <w:r>
        <w:rPr>
          <w:sz w:val="26"/>
          <w:szCs w:val="26"/>
          <w:rtl w:val="0"/>
          <w:lang w:val="en-US"/>
        </w:rPr>
        <w:t>The 2018 Minutes Review Committee was appointed as follows:</w:t>
      </w:r>
    </w:p>
    <w:p>
      <w:pPr>
        <w:pStyle w:val="Body Text"/>
        <w:ind w:firstLine="720"/>
        <w:rPr>
          <w:sz w:val="26"/>
          <w:szCs w:val="26"/>
        </w:rPr>
      </w:pPr>
    </w:p>
    <w:p>
      <w:pPr>
        <w:pStyle w:val="Body Text"/>
        <w:ind w:left="1440" w:firstLine="0"/>
        <w:rPr>
          <w:sz w:val="26"/>
          <w:szCs w:val="26"/>
        </w:rPr>
      </w:pPr>
      <w:r>
        <w:rPr>
          <w:sz w:val="26"/>
          <w:szCs w:val="26"/>
          <w:rtl w:val="0"/>
          <w:lang w:val="en-US"/>
        </w:rPr>
        <w:t>Caroline (Minute taker and NSB Communications Officer)</w:t>
      </w:r>
    </w:p>
    <w:p>
      <w:pPr>
        <w:pStyle w:val="Body Text"/>
        <w:ind w:left="1440" w:firstLine="0"/>
        <w:rPr>
          <w:sz w:val="26"/>
          <w:szCs w:val="26"/>
        </w:rPr>
      </w:pPr>
      <w:r>
        <w:rPr>
          <w:sz w:val="26"/>
          <w:szCs w:val="26"/>
          <w:rtl w:val="0"/>
          <w:lang w:val="en-US"/>
        </w:rPr>
        <w:t>Sandra (NSB Chair)</w:t>
      </w:r>
    </w:p>
    <w:p>
      <w:pPr>
        <w:pStyle w:val="Body Text"/>
        <w:ind w:left="1440" w:firstLine="0"/>
        <w:rPr>
          <w:sz w:val="26"/>
          <w:szCs w:val="26"/>
        </w:rPr>
      </w:pPr>
      <w:r>
        <w:rPr>
          <w:sz w:val="26"/>
          <w:szCs w:val="26"/>
          <w:rtl w:val="0"/>
          <w:lang w:val="en-US"/>
        </w:rPr>
        <w:t>Catherine (NSB Literature Liaison)</w:t>
      </w:r>
    </w:p>
    <w:p>
      <w:pPr>
        <w:pStyle w:val="Body Text"/>
        <w:ind w:left="1440" w:firstLine="0"/>
        <w:rPr>
          <w:sz w:val="26"/>
          <w:szCs w:val="26"/>
        </w:rPr>
      </w:pPr>
      <w:r>
        <w:rPr>
          <w:sz w:val="26"/>
          <w:szCs w:val="26"/>
          <w:rtl w:val="0"/>
          <w:lang w:val="en-US"/>
        </w:rPr>
        <w:t>Juliet (Ashley Green group)</w:t>
      </w:r>
    </w:p>
    <w:p>
      <w:pPr>
        <w:pStyle w:val="Body Text"/>
        <w:ind w:left="1440" w:firstLine="0"/>
        <w:rPr>
          <w:sz w:val="26"/>
          <w:szCs w:val="26"/>
        </w:rPr>
      </w:pPr>
      <w:r>
        <w:rPr>
          <w:sz w:val="26"/>
          <w:szCs w:val="26"/>
          <w:rtl w:val="0"/>
          <w:lang w:val="en-US"/>
        </w:rPr>
        <w:t>Sam (Manchester Tuesday group)</w:t>
      </w:r>
    </w:p>
    <w:p>
      <w:pPr>
        <w:pStyle w:val="Body"/>
        <w:rPr>
          <w:sz w:val="26"/>
          <w:szCs w:val="26"/>
        </w:rPr>
      </w:pPr>
    </w:p>
    <w:p>
      <w:pPr>
        <w:pStyle w:val="Body Text"/>
        <w:numPr>
          <w:ilvl w:val="0"/>
          <w:numId w:val="2"/>
        </w:numPr>
        <w:bidi w:val="0"/>
        <w:spacing w:before="120"/>
        <w:ind w:right="0"/>
        <w:jc w:val="left"/>
        <w:rPr>
          <w:sz w:val="26"/>
          <w:szCs w:val="26"/>
          <w:rtl w:val="0"/>
          <w:lang w:val="en-US"/>
        </w:rPr>
      </w:pPr>
      <w:r>
        <w:rPr>
          <w:sz w:val="26"/>
          <w:szCs w:val="26"/>
          <w:rtl w:val="0"/>
          <w:lang w:val="en-US"/>
        </w:rPr>
        <w:t>Matters Arising</w:t>
      </w:r>
    </w:p>
    <w:p>
      <w:pPr>
        <w:pStyle w:val="Body"/>
        <w:rPr>
          <w:sz w:val="26"/>
          <w:szCs w:val="26"/>
        </w:rPr>
      </w:pPr>
    </w:p>
    <w:p>
      <w:pPr>
        <w:pStyle w:val="Body"/>
        <w:ind w:left="720" w:firstLine="0"/>
        <w:rPr>
          <w:sz w:val="26"/>
          <w:szCs w:val="26"/>
        </w:rPr>
      </w:pPr>
      <w:r>
        <w:rPr>
          <w:sz w:val="26"/>
          <w:szCs w:val="26"/>
          <w:rtl w:val="0"/>
          <w:lang w:val="en-US"/>
        </w:rPr>
        <w:t>The Chair stated that she had reviewed the minutes from last year and confirmed that there were no matters arising from the previous National Assembly minutes which would not be covered in the Board Reports later in the agenda.</w:t>
      </w:r>
    </w:p>
    <w:p>
      <w:pPr>
        <w:pStyle w:val="Body"/>
        <w:ind w:left="720" w:firstLine="0"/>
        <w:rPr>
          <w:sz w:val="26"/>
          <w:szCs w:val="26"/>
        </w:rPr>
      </w:pPr>
    </w:p>
    <w:p>
      <w:pPr>
        <w:pStyle w:val="Body"/>
        <w:rPr>
          <w:sz w:val="26"/>
          <w:szCs w:val="26"/>
        </w:rPr>
      </w:pPr>
    </w:p>
    <w:p>
      <w:pPr>
        <w:pStyle w:val="Body Text"/>
        <w:numPr>
          <w:ilvl w:val="0"/>
          <w:numId w:val="2"/>
        </w:numPr>
        <w:bidi w:val="0"/>
        <w:spacing w:before="120"/>
        <w:ind w:right="0"/>
        <w:jc w:val="left"/>
        <w:rPr>
          <w:sz w:val="26"/>
          <w:szCs w:val="26"/>
          <w:rtl w:val="0"/>
          <w:lang w:val="en-US"/>
        </w:rPr>
      </w:pPr>
      <w:r>
        <w:rPr>
          <w:sz w:val="26"/>
          <w:szCs w:val="26"/>
          <w:rtl w:val="0"/>
          <w:lang w:val="en-US"/>
        </w:rPr>
        <w:t>Time keeper</w:t>
      </w:r>
    </w:p>
    <w:p>
      <w:pPr>
        <w:pStyle w:val="Body 1"/>
        <w:spacing w:before="120"/>
        <w:ind w:left="720" w:firstLine="0"/>
        <w:rPr>
          <w:sz w:val="26"/>
          <w:szCs w:val="26"/>
          <w:lang w:val="en-US"/>
        </w:rPr>
      </w:pPr>
      <w:r>
        <w:rPr>
          <w:sz w:val="26"/>
          <w:szCs w:val="26"/>
          <w:rtl w:val="0"/>
          <w:lang w:val="en-US"/>
        </w:rPr>
        <w:t>Fleur from Devon and Cornwall was appointed as timekeeper for the morning session and Sandra thanked her for her service.</w:t>
      </w:r>
    </w:p>
    <w:p>
      <w:pPr>
        <w:pStyle w:val="Body"/>
        <w:ind w:left="630" w:firstLine="14"/>
        <w:rPr>
          <w:sz w:val="26"/>
          <w:szCs w:val="26"/>
        </w:rPr>
      </w:pPr>
    </w:p>
    <w:p>
      <w:pPr>
        <w:pStyle w:val="Body Text"/>
        <w:numPr>
          <w:ilvl w:val="0"/>
          <w:numId w:val="2"/>
        </w:numPr>
        <w:bidi w:val="0"/>
        <w:spacing w:before="120"/>
        <w:ind w:right="0"/>
        <w:jc w:val="left"/>
        <w:rPr>
          <w:sz w:val="26"/>
          <w:szCs w:val="26"/>
          <w:rtl w:val="0"/>
          <w:lang w:val="en-US"/>
        </w:rPr>
      </w:pPr>
      <w:r>
        <w:rPr>
          <w:sz w:val="26"/>
          <w:szCs w:val="26"/>
          <w:rtl w:val="0"/>
          <w:lang w:val="en-US"/>
        </w:rPr>
        <w:t xml:space="preserve"> Introductions</w:t>
      </w:r>
    </w:p>
    <w:p>
      <w:pPr>
        <w:pStyle w:val="Body 1"/>
        <w:spacing w:before="120"/>
        <w:ind w:left="720" w:firstLine="0"/>
        <w:rPr>
          <w:sz w:val="26"/>
          <w:szCs w:val="26"/>
          <w:lang w:val="en-US"/>
        </w:rPr>
      </w:pPr>
      <w:r>
        <w:rPr>
          <w:sz w:val="26"/>
          <w:szCs w:val="26"/>
          <w:rtl w:val="0"/>
          <w:lang w:val="en-US"/>
        </w:rPr>
        <w:t>Sandra introduced herself as Chair, Region 9 delegate and Company Secretary, and welcomed the NSB Officers: -</w:t>
      </w:r>
    </w:p>
    <w:p>
      <w:pPr>
        <w:pStyle w:val="Body 1"/>
        <w:spacing w:before="120"/>
        <w:ind w:left="720" w:firstLine="0"/>
        <w:rPr>
          <w:sz w:val="26"/>
          <w:szCs w:val="26"/>
          <w:lang w:val="en-US"/>
        </w:rPr>
      </w:pPr>
      <w:r>
        <w:rPr>
          <w:sz w:val="26"/>
          <w:szCs w:val="26"/>
          <w:rtl w:val="0"/>
          <w:lang w:val="en-US"/>
        </w:rPr>
        <w:t>Caroline, Communications Officer and WSBC delegate</w:t>
      </w:r>
    </w:p>
    <w:p>
      <w:pPr>
        <w:pStyle w:val="Body 1"/>
        <w:spacing w:before="120"/>
        <w:ind w:left="720" w:firstLine="0"/>
        <w:rPr>
          <w:sz w:val="26"/>
          <w:szCs w:val="26"/>
          <w:lang w:val="en-US"/>
        </w:rPr>
      </w:pPr>
      <w:r>
        <w:rPr>
          <w:sz w:val="26"/>
          <w:szCs w:val="26"/>
          <w:rtl w:val="0"/>
          <w:lang w:val="en-US"/>
        </w:rPr>
        <w:t>Catherine, Literature Liaison Officer</w:t>
      </w:r>
    </w:p>
    <w:p>
      <w:pPr>
        <w:pStyle w:val="Body 1"/>
        <w:spacing w:before="120"/>
        <w:ind w:left="720" w:firstLine="0"/>
        <w:rPr>
          <w:sz w:val="26"/>
          <w:szCs w:val="26"/>
          <w:lang w:val="en-US"/>
        </w:rPr>
      </w:pPr>
      <w:r>
        <w:rPr>
          <w:sz w:val="26"/>
          <w:szCs w:val="26"/>
          <w:rtl w:val="0"/>
          <w:lang w:val="en-US"/>
        </w:rPr>
        <w:t>The Chair also introduced and welcomed Stella, our Parliamentarian and Chic, our Centre Mic. The Parliamentarian and Centre Mic gave a brief overview of their roles.</w:t>
      </w:r>
    </w:p>
    <w:p>
      <w:pPr>
        <w:pStyle w:val="Body 1"/>
        <w:spacing w:before="120"/>
        <w:ind w:left="720" w:firstLine="0"/>
        <w:rPr>
          <w:sz w:val="26"/>
          <w:szCs w:val="26"/>
          <w:lang w:val="en-US"/>
        </w:rPr>
      </w:pPr>
    </w:p>
    <w:p>
      <w:pPr>
        <w:pStyle w:val="Body Text"/>
        <w:numPr>
          <w:ilvl w:val="0"/>
          <w:numId w:val="2"/>
        </w:numPr>
        <w:bidi w:val="0"/>
        <w:spacing w:before="120"/>
        <w:ind w:right="0"/>
        <w:jc w:val="left"/>
        <w:rPr>
          <w:sz w:val="26"/>
          <w:szCs w:val="26"/>
          <w:rtl w:val="0"/>
          <w:lang w:val="en-US"/>
        </w:rPr>
      </w:pPr>
      <w:r>
        <w:rPr>
          <w:sz w:val="26"/>
          <w:szCs w:val="26"/>
          <w:rtl w:val="0"/>
          <w:lang w:val="en-US"/>
        </w:rPr>
        <w:t xml:space="preserve"> Rules of order</w:t>
      </w:r>
    </w:p>
    <w:p>
      <w:pPr>
        <w:pStyle w:val="Body Text"/>
        <w:spacing w:before="120"/>
        <w:ind w:left="720" w:firstLine="0"/>
        <w:rPr>
          <w:sz w:val="26"/>
          <w:szCs w:val="26"/>
        </w:rPr>
      </w:pPr>
      <w:r>
        <w:rPr>
          <w:sz w:val="26"/>
          <w:szCs w:val="26"/>
          <w:rtl w:val="0"/>
          <w:lang w:val="en-US"/>
        </w:rPr>
        <w:t>The Special Rules of Order were adopted as set out in NA Pack 2</w:t>
      </w:r>
    </w:p>
    <w:p>
      <w:pPr>
        <w:pStyle w:val="Body Text"/>
        <w:spacing w:before="120"/>
        <w:ind w:left="720" w:firstLine="0"/>
        <w:rPr>
          <w:sz w:val="26"/>
          <w:szCs w:val="26"/>
        </w:rPr>
      </w:pPr>
    </w:p>
    <w:p>
      <w:pPr>
        <w:pStyle w:val="Body Text"/>
        <w:numPr>
          <w:ilvl w:val="0"/>
          <w:numId w:val="2"/>
        </w:numPr>
        <w:bidi w:val="0"/>
        <w:spacing w:before="120"/>
        <w:ind w:right="0"/>
        <w:jc w:val="left"/>
        <w:rPr>
          <w:sz w:val="26"/>
          <w:szCs w:val="26"/>
          <w:rtl w:val="0"/>
          <w:lang w:val="en-US"/>
        </w:rPr>
      </w:pPr>
      <w:r>
        <w:rPr>
          <w:sz w:val="26"/>
          <w:szCs w:val="26"/>
          <w:rtl w:val="0"/>
          <w:lang w:val="en-US"/>
        </w:rPr>
        <w:t>Board Reports</w:t>
      </w:r>
    </w:p>
    <w:p>
      <w:pPr>
        <w:pStyle w:val="Body 1"/>
        <w:jc w:val="both"/>
        <w:rPr>
          <w:sz w:val="26"/>
          <w:szCs w:val="26"/>
        </w:rPr>
      </w:pPr>
    </w:p>
    <w:p>
      <w:pPr>
        <w:pStyle w:val="Body 1"/>
        <w:jc w:val="both"/>
        <w:rPr>
          <w:sz w:val="26"/>
          <w:szCs w:val="26"/>
        </w:rPr>
      </w:pPr>
      <w:r>
        <w:rPr>
          <w:sz w:val="26"/>
          <w:szCs w:val="26"/>
          <w:rtl w:val="0"/>
        </w:rPr>
        <w:tab/>
        <w:t>The Chair invited questions on the officer reports which had been circulated in Pack 2</w:t>
      </w:r>
    </w:p>
    <w:p>
      <w:pPr>
        <w:pStyle w:val="Body 1"/>
        <w:jc w:val="both"/>
        <w:rPr>
          <w:sz w:val="26"/>
          <w:szCs w:val="26"/>
        </w:rPr>
      </w:pPr>
    </w:p>
    <w:p>
      <w:pPr>
        <w:pStyle w:val="Body 1"/>
        <w:jc w:val="both"/>
        <w:rPr>
          <w:b w:val="1"/>
          <w:bCs w:val="1"/>
          <w:i w:val="1"/>
          <w:iCs w:val="1"/>
          <w:sz w:val="26"/>
          <w:szCs w:val="26"/>
        </w:rPr>
      </w:pPr>
      <w:r>
        <w:rPr>
          <w:sz w:val="26"/>
          <w:szCs w:val="26"/>
        </w:rPr>
        <w:tab/>
      </w:r>
      <w:r>
        <w:rPr>
          <w:b w:val="1"/>
          <w:bCs w:val="1"/>
          <w:i w:val="1"/>
          <w:iCs w:val="1"/>
          <w:sz w:val="26"/>
          <w:szCs w:val="26"/>
          <w:rtl w:val="0"/>
          <w:lang w:val="en-US"/>
        </w:rPr>
        <w:t>Chair</w:t>
      </w:r>
      <w:r>
        <w:rPr>
          <w:b w:val="1"/>
          <w:bCs w:val="1"/>
          <w:i w:val="1"/>
          <w:iCs w:val="1"/>
          <w:sz w:val="26"/>
          <w:szCs w:val="26"/>
          <w:rtl w:val="0"/>
          <w:lang w:val="en-US"/>
        </w:rPr>
        <w:t>’</w:t>
      </w:r>
      <w:r>
        <w:rPr>
          <w:b w:val="1"/>
          <w:bCs w:val="1"/>
          <w:i w:val="1"/>
          <w:iCs w:val="1"/>
          <w:sz w:val="26"/>
          <w:szCs w:val="26"/>
          <w:rtl w:val="0"/>
          <w:lang w:val="en-US"/>
        </w:rPr>
        <w:t>s Report</w:t>
      </w:r>
    </w:p>
    <w:p>
      <w:pPr>
        <w:pStyle w:val="Body 1"/>
        <w:jc w:val="both"/>
        <w:rPr>
          <w:sz w:val="26"/>
          <w:szCs w:val="26"/>
        </w:rPr>
      </w:pPr>
    </w:p>
    <w:p>
      <w:pPr>
        <w:pStyle w:val="Body 1"/>
        <w:jc w:val="both"/>
        <w:rPr>
          <w:sz w:val="26"/>
          <w:szCs w:val="26"/>
        </w:rPr>
      </w:pPr>
      <w:r>
        <w:rPr>
          <w:sz w:val="26"/>
          <w:szCs w:val="26"/>
          <w:rtl w:val="0"/>
        </w:rPr>
        <w:tab/>
        <w:t>No questions</w:t>
      </w:r>
    </w:p>
    <w:p>
      <w:pPr>
        <w:pStyle w:val="Body 1"/>
        <w:jc w:val="both"/>
        <w:rPr>
          <w:sz w:val="26"/>
          <w:szCs w:val="26"/>
        </w:rPr>
      </w:pPr>
    </w:p>
    <w:p>
      <w:pPr>
        <w:pStyle w:val="Body 1"/>
        <w:jc w:val="both"/>
        <w:rPr>
          <w:b w:val="1"/>
          <w:bCs w:val="1"/>
          <w:i w:val="1"/>
          <w:iCs w:val="1"/>
          <w:sz w:val="26"/>
          <w:szCs w:val="26"/>
        </w:rPr>
      </w:pPr>
      <w:r>
        <w:rPr>
          <w:sz w:val="26"/>
          <w:szCs w:val="26"/>
        </w:rPr>
        <w:tab/>
      </w:r>
      <w:r>
        <w:rPr>
          <w:b w:val="1"/>
          <w:bCs w:val="1"/>
          <w:i w:val="1"/>
          <w:iCs w:val="1"/>
          <w:sz w:val="26"/>
          <w:szCs w:val="26"/>
          <w:rtl w:val="0"/>
          <w:lang w:val="en-US"/>
        </w:rPr>
        <w:t>Communications Report</w:t>
      </w:r>
    </w:p>
    <w:p>
      <w:pPr>
        <w:pStyle w:val="Body 1"/>
        <w:jc w:val="both"/>
        <w:rPr>
          <w:sz w:val="26"/>
          <w:szCs w:val="26"/>
        </w:rPr>
      </w:pPr>
    </w:p>
    <w:p>
      <w:pPr>
        <w:pStyle w:val="Body 1"/>
        <w:ind w:left="720" w:firstLine="0"/>
        <w:jc w:val="both"/>
        <w:rPr>
          <w:sz w:val="26"/>
          <w:szCs w:val="26"/>
        </w:rPr>
      </w:pPr>
      <w:r>
        <w:rPr>
          <w:sz w:val="26"/>
          <w:szCs w:val="26"/>
          <w:rtl w:val="0"/>
          <w:lang w:val="en-US"/>
        </w:rPr>
        <w:t>Q. Are there still only 2 email responders? What happens if none come forward?</w:t>
      </w:r>
    </w:p>
    <w:p>
      <w:pPr>
        <w:pStyle w:val="Body 1"/>
        <w:ind w:left="720" w:firstLine="0"/>
        <w:jc w:val="both"/>
        <w:rPr>
          <w:sz w:val="26"/>
          <w:szCs w:val="26"/>
        </w:rPr>
      </w:pPr>
      <w:r>
        <w:rPr>
          <w:sz w:val="26"/>
          <w:szCs w:val="26"/>
          <w:rtl w:val="0"/>
          <w:lang w:val="en-US"/>
        </w:rPr>
        <w:t>A. We have 2 currently, with 2 more potential volunteers. 5-6 is the ideal number so we</w:t>
      </w:r>
      <w:r>
        <w:rPr>
          <w:sz w:val="26"/>
          <w:szCs w:val="26"/>
          <w:rtl w:val="0"/>
          <w:lang w:val="en-US"/>
        </w:rPr>
        <w:t>’</w:t>
      </w:r>
      <w:r>
        <w:rPr>
          <w:sz w:val="26"/>
          <w:szCs w:val="26"/>
          <w:rtl w:val="0"/>
          <w:lang w:val="en-US"/>
        </w:rPr>
        <w:t>re still looking for more volunteers to help.</w:t>
      </w:r>
    </w:p>
    <w:p>
      <w:pPr>
        <w:pStyle w:val="Body 1"/>
        <w:ind w:left="720" w:firstLine="0"/>
        <w:jc w:val="both"/>
        <w:rPr>
          <w:sz w:val="26"/>
          <w:szCs w:val="26"/>
        </w:rPr>
      </w:pPr>
    </w:p>
    <w:p>
      <w:pPr>
        <w:pStyle w:val="Body 1"/>
        <w:ind w:left="720" w:firstLine="0"/>
        <w:jc w:val="both"/>
        <w:rPr>
          <w:sz w:val="26"/>
          <w:szCs w:val="26"/>
        </w:rPr>
      </w:pPr>
      <w:r>
        <w:rPr>
          <w:sz w:val="26"/>
          <w:szCs w:val="26"/>
          <w:rtl w:val="0"/>
          <w:lang w:val="en-US"/>
        </w:rPr>
        <w:t>Q. How do you get involved with answering the OAGB telephone?</w:t>
      </w:r>
    </w:p>
    <w:p>
      <w:pPr>
        <w:pStyle w:val="Body 1"/>
        <w:ind w:left="720" w:firstLine="0"/>
        <w:jc w:val="both"/>
        <w:rPr>
          <w:sz w:val="26"/>
          <w:szCs w:val="26"/>
        </w:rPr>
      </w:pPr>
      <w:r>
        <w:rPr>
          <w:sz w:val="26"/>
          <w:szCs w:val="26"/>
          <w:rtl w:val="0"/>
          <w:lang w:val="en-US"/>
        </w:rPr>
        <w:t>A. Contact the Communications Officer (</w:t>
      </w:r>
      <w:r>
        <w:rPr>
          <w:rStyle w:val="Hyperlink.0"/>
        </w:rPr>
        <w:fldChar w:fldCharType="begin" w:fldLock="0"/>
      </w:r>
      <w:r>
        <w:rPr>
          <w:rStyle w:val="Hyperlink.0"/>
        </w:rPr>
        <w:instrText xml:space="preserve"> HYPERLINK "mailto:communications@oagb.org.uk"</w:instrText>
      </w:r>
      <w:r>
        <w:rPr>
          <w:rStyle w:val="Hyperlink.0"/>
        </w:rPr>
        <w:fldChar w:fldCharType="separate" w:fldLock="0"/>
      </w:r>
      <w:r>
        <w:rPr>
          <w:rStyle w:val="Hyperlink.0"/>
          <w:rtl w:val="0"/>
          <w:lang w:val="en-US"/>
        </w:rPr>
        <w:t>communications@oagb.org.uk</w:t>
      </w:r>
      <w:r>
        <w:rPr/>
        <w:fldChar w:fldCharType="end" w:fldLock="0"/>
      </w:r>
      <w:r>
        <w:rPr>
          <w:sz w:val="26"/>
          <w:szCs w:val="26"/>
          <w:rtl w:val="0"/>
          <w:lang w:val="en-US"/>
        </w:rPr>
        <w:t>) or any member of the Board. Any OA member, group or Intergroup can offer to help</w:t>
      </w:r>
      <w:r>
        <w:rPr>
          <w:sz w:val="26"/>
          <w:szCs w:val="26"/>
          <w:rtl w:val="0"/>
          <w:lang w:val="en-US"/>
        </w:rPr>
        <w:t xml:space="preserve"> </w:t>
      </w:r>
      <w:r>
        <w:rPr>
          <w:sz w:val="26"/>
          <w:szCs w:val="26"/>
          <w:rtl w:val="0"/>
          <w:lang w:val="en-US"/>
        </w:rPr>
        <w:t xml:space="preserve">and the usual time is 3 months </w:t>
      </w:r>
      <w:r>
        <w:rPr>
          <w:sz w:val="26"/>
          <w:szCs w:val="26"/>
          <w:rtl w:val="0"/>
          <w:lang w:val="en-US"/>
        </w:rPr>
        <w:t xml:space="preserve">– </w:t>
      </w:r>
      <w:r>
        <w:rPr>
          <w:sz w:val="26"/>
          <w:szCs w:val="26"/>
          <w:rtl w:val="0"/>
          <w:lang w:val="en-US"/>
        </w:rPr>
        <w:t xml:space="preserve">there are requirements such as having been in OA for a year and abstinent for 6 months. </w:t>
      </w:r>
    </w:p>
    <w:p>
      <w:pPr>
        <w:pStyle w:val="Body"/>
        <w:ind w:firstLine="720"/>
        <w:rPr>
          <w:b w:val="1"/>
          <w:bCs w:val="1"/>
          <w:sz w:val="26"/>
          <w:szCs w:val="26"/>
        </w:rPr>
      </w:pPr>
    </w:p>
    <w:p>
      <w:pPr>
        <w:pStyle w:val="Body 1"/>
        <w:ind w:firstLine="720"/>
        <w:jc w:val="both"/>
        <w:rPr>
          <w:b w:val="1"/>
          <w:bCs w:val="1"/>
          <w:i w:val="1"/>
          <w:iCs w:val="1"/>
          <w:sz w:val="26"/>
          <w:szCs w:val="26"/>
        </w:rPr>
      </w:pPr>
      <w:r>
        <w:rPr>
          <w:b w:val="1"/>
          <w:bCs w:val="1"/>
          <w:i w:val="1"/>
          <w:iCs w:val="1"/>
          <w:sz w:val="26"/>
          <w:szCs w:val="26"/>
          <w:rtl w:val="0"/>
          <w:lang w:val="en-US"/>
        </w:rPr>
        <w:t>Company Secretary Report</w:t>
      </w:r>
    </w:p>
    <w:p>
      <w:pPr>
        <w:pStyle w:val="Body 1"/>
        <w:ind w:firstLine="720"/>
        <w:jc w:val="both"/>
        <w:rPr>
          <w:sz w:val="26"/>
          <w:szCs w:val="26"/>
        </w:rPr>
      </w:pPr>
    </w:p>
    <w:p>
      <w:pPr>
        <w:pStyle w:val="Body 1"/>
        <w:ind w:left="720" w:firstLine="0"/>
        <w:jc w:val="both"/>
        <w:rPr>
          <w:sz w:val="26"/>
          <w:szCs w:val="26"/>
        </w:rPr>
      </w:pPr>
      <w:r>
        <w:rPr>
          <w:sz w:val="26"/>
          <w:szCs w:val="26"/>
          <w:rtl w:val="0"/>
          <w:lang w:val="en-US"/>
        </w:rPr>
        <w:t>Q. What is the report that we need to submit?</w:t>
      </w:r>
    </w:p>
    <w:p>
      <w:pPr>
        <w:pStyle w:val="Body 1"/>
        <w:ind w:left="720" w:firstLine="0"/>
        <w:jc w:val="both"/>
        <w:rPr>
          <w:sz w:val="26"/>
          <w:szCs w:val="26"/>
        </w:rPr>
      </w:pPr>
      <w:r>
        <w:rPr>
          <w:sz w:val="26"/>
          <w:szCs w:val="26"/>
          <w:rtl w:val="0"/>
          <w:lang w:val="en-US"/>
        </w:rPr>
        <w:t xml:space="preserve">A. It is a roughly 20 page document that gives an overview of what the Board have done the previous year </w:t>
      </w:r>
      <w:r>
        <w:rPr>
          <w:sz w:val="26"/>
          <w:szCs w:val="26"/>
          <w:rtl w:val="0"/>
          <w:lang w:val="en-US"/>
        </w:rPr>
        <w:t xml:space="preserve">– </w:t>
      </w:r>
      <w:r>
        <w:rPr>
          <w:sz w:val="26"/>
          <w:szCs w:val="26"/>
          <w:rtl w:val="0"/>
          <w:lang w:val="en-US"/>
        </w:rPr>
        <w:t>the previous year</w:t>
      </w:r>
      <w:r>
        <w:rPr>
          <w:sz w:val="26"/>
          <w:szCs w:val="26"/>
          <w:rtl w:val="0"/>
          <w:lang w:val="en-US"/>
        </w:rPr>
        <w:t>’</w:t>
      </w:r>
      <w:r>
        <w:rPr>
          <w:sz w:val="26"/>
          <w:szCs w:val="26"/>
          <w:rtl w:val="0"/>
          <w:lang w:val="en-US"/>
        </w:rPr>
        <w:t>s report is used as a template and updated each year.</w:t>
      </w:r>
    </w:p>
    <w:p>
      <w:pPr>
        <w:pStyle w:val="Body 1"/>
        <w:ind w:left="720" w:firstLine="0"/>
        <w:jc w:val="both"/>
        <w:rPr>
          <w:b w:val="1"/>
          <w:bCs w:val="1"/>
          <w:sz w:val="26"/>
          <w:szCs w:val="26"/>
        </w:rPr>
      </w:pPr>
    </w:p>
    <w:p>
      <w:pPr>
        <w:pStyle w:val="Body 1"/>
        <w:ind w:firstLine="720"/>
        <w:jc w:val="both"/>
        <w:rPr>
          <w:b w:val="1"/>
          <w:bCs w:val="1"/>
          <w:i w:val="1"/>
          <w:iCs w:val="1"/>
          <w:sz w:val="26"/>
          <w:szCs w:val="26"/>
        </w:rPr>
      </w:pPr>
      <w:r>
        <w:rPr>
          <w:b w:val="1"/>
          <w:bCs w:val="1"/>
          <w:i w:val="1"/>
          <w:iCs w:val="1"/>
          <w:sz w:val="26"/>
          <w:szCs w:val="26"/>
          <w:rtl w:val="0"/>
          <w:lang w:val="en-US"/>
        </w:rPr>
        <w:t>Literature Liaison Report</w:t>
      </w:r>
    </w:p>
    <w:p>
      <w:pPr>
        <w:pStyle w:val="Body 1"/>
        <w:ind w:firstLine="720"/>
        <w:jc w:val="both"/>
        <w:rPr>
          <w:sz w:val="26"/>
          <w:szCs w:val="26"/>
        </w:rPr>
      </w:pPr>
    </w:p>
    <w:p>
      <w:pPr>
        <w:pStyle w:val="Body 1"/>
        <w:ind w:firstLine="720"/>
        <w:jc w:val="both"/>
        <w:rPr>
          <w:sz w:val="26"/>
          <w:szCs w:val="26"/>
        </w:rPr>
      </w:pPr>
      <w:r>
        <w:rPr>
          <w:sz w:val="26"/>
          <w:szCs w:val="26"/>
          <w:rtl w:val="0"/>
          <w:lang w:val="en-US"/>
        </w:rPr>
        <w:t>Q. Is the literature service currently sustainable?</w:t>
      </w:r>
    </w:p>
    <w:p>
      <w:pPr>
        <w:pStyle w:val="Body 1"/>
        <w:ind w:left="720" w:firstLine="0"/>
        <w:jc w:val="both"/>
        <w:rPr>
          <w:sz w:val="26"/>
          <w:szCs w:val="26"/>
        </w:rPr>
      </w:pPr>
      <w:r>
        <w:rPr>
          <w:sz w:val="26"/>
          <w:szCs w:val="26"/>
          <w:rtl w:val="0"/>
          <w:lang w:val="en-US"/>
        </w:rPr>
        <w:t>A. The Literature Service isn</w:t>
      </w:r>
      <w:r>
        <w:rPr>
          <w:sz w:val="26"/>
          <w:szCs w:val="26"/>
          <w:rtl w:val="0"/>
          <w:lang w:val="en-US"/>
        </w:rPr>
        <w:t>’</w:t>
      </w:r>
      <w:r>
        <w:rPr>
          <w:sz w:val="26"/>
          <w:szCs w:val="26"/>
          <w:rtl w:val="0"/>
          <w:lang w:val="en-US"/>
        </w:rPr>
        <w:t>t currently self supporting as it ran at a loss this year. We would hope to be in a better financial situation next year now that the royalties issue has been resolved. The service relies on the literature volunteers who reduce the costs of running the service substantially. The Literature Liaison Report says that we are conducting a review of the service, and part of that is a questionnaire for OA members asking about their experiences of using the literature service. This will be available to complete online until the end of November, and can be found on the literature shop page on the OAGB website.</w:t>
      </w:r>
    </w:p>
    <w:p>
      <w:pPr>
        <w:pStyle w:val="Body 1"/>
        <w:ind w:left="720" w:firstLine="0"/>
        <w:jc w:val="both"/>
        <w:rPr>
          <w:sz w:val="26"/>
          <w:szCs w:val="26"/>
        </w:rPr>
      </w:pPr>
    </w:p>
    <w:p>
      <w:pPr>
        <w:pStyle w:val="Body"/>
        <w:ind w:left="720" w:firstLine="0"/>
        <w:rPr>
          <w:sz w:val="26"/>
          <w:szCs w:val="26"/>
        </w:rPr>
      </w:pPr>
      <w:r>
        <w:rPr>
          <w:sz w:val="26"/>
          <w:szCs w:val="26"/>
          <w:rtl w:val="0"/>
          <w:lang w:val="en-US"/>
        </w:rPr>
        <w:t>Q. Has the delivery time improved in the last couple of months, as have previously had to wait 7 weeks for new starter packs and 5 weeks for a book?</w:t>
      </w:r>
    </w:p>
    <w:p>
      <w:pPr>
        <w:pStyle w:val="Body"/>
        <w:ind w:left="720" w:firstLine="0"/>
        <w:rPr>
          <w:sz w:val="26"/>
          <w:szCs w:val="26"/>
        </w:rPr>
      </w:pPr>
      <w:r>
        <w:rPr>
          <w:sz w:val="26"/>
          <w:szCs w:val="26"/>
          <w:rtl w:val="0"/>
          <w:lang w:val="en-US"/>
        </w:rPr>
        <w:t>A. We don</w:t>
      </w:r>
      <w:r>
        <w:rPr>
          <w:sz w:val="26"/>
          <w:szCs w:val="26"/>
          <w:rtl w:val="0"/>
        </w:rPr>
        <w:t>’</w:t>
      </w:r>
      <w:r>
        <w:rPr>
          <w:sz w:val="26"/>
          <w:szCs w:val="26"/>
          <w:rtl w:val="0"/>
          <w:lang w:val="en-US"/>
        </w:rPr>
        <w:t>t have specific information about delivery times, so we would like you to tell us your experiences by completing the literature questionnaire, so we can get a sense of how the service is performing.</w:t>
      </w:r>
    </w:p>
    <w:p>
      <w:pPr>
        <w:pStyle w:val="Body"/>
        <w:rPr>
          <w:sz w:val="26"/>
          <w:szCs w:val="26"/>
        </w:rPr>
      </w:pPr>
    </w:p>
    <w:p>
      <w:pPr>
        <w:pStyle w:val="Body 1"/>
        <w:ind w:firstLine="720"/>
        <w:jc w:val="both"/>
        <w:rPr>
          <w:b w:val="1"/>
          <w:bCs w:val="1"/>
          <w:i w:val="1"/>
          <w:iCs w:val="1"/>
          <w:sz w:val="26"/>
          <w:szCs w:val="26"/>
        </w:rPr>
      </w:pPr>
      <w:r>
        <w:rPr>
          <w:b w:val="1"/>
          <w:bCs w:val="1"/>
          <w:i w:val="1"/>
          <w:iCs w:val="1"/>
          <w:sz w:val="26"/>
          <w:szCs w:val="26"/>
          <w:rtl w:val="0"/>
          <w:lang w:val="en-US"/>
        </w:rPr>
        <w:t>Board Administrator Report</w:t>
      </w:r>
    </w:p>
    <w:p>
      <w:pPr>
        <w:pStyle w:val="Body"/>
        <w:ind w:left="720" w:firstLine="0"/>
        <w:rPr>
          <w:sz w:val="26"/>
          <w:szCs w:val="26"/>
        </w:rPr>
      </w:pPr>
    </w:p>
    <w:p>
      <w:pPr>
        <w:pStyle w:val="Body"/>
        <w:ind w:left="720" w:firstLine="0"/>
        <w:rPr>
          <w:sz w:val="26"/>
          <w:szCs w:val="26"/>
        </w:rPr>
      </w:pPr>
      <w:r>
        <w:rPr>
          <w:sz w:val="26"/>
          <w:szCs w:val="26"/>
          <w:rtl w:val="0"/>
          <w:lang w:val="en-US"/>
        </w:rPr>
        <w:t>Q. What is the future of Board Administrator role?</w:t>
      </w:r>
    </w:p>
    <w:p>
      <w:pPr>
        <w:pStyle w:val="Body"/>
        <w:ind w:left="720" w:firstLine="0"/>
        <w:rPr>
          <w:sz w:val="26"/>
          <w:szCs w:val="26"/>
        </w:rPr>
      </w:pPr>
      <w:r>
        <w:rPr>
          <w:sz w:val="26"/>
          <w:szCs w:val="26"/>
          <w:rtl w:val="0"/>
          <w:lang w:val="en-US"/>
        </w:rPr>
        <w:t>A. The role is not filled at present. The role was originally created because the Board were too small to cover all the roles needed. The new Board will need to decide if they feel this paid position is necessary, so it is not clear at this point what will happen with role.</w:t>
      </w:r>
    </w:p>
    <w:p>
      <w:pPr>
        <w:pStyle w:val="Body"/>
        <w:ind w:left="720" w:firstLine="0"/>
        <w:rPr>
          <w:sz w:val="26"/>
          <w:szCs w:val="26"/>
        </w:rPr>
      </w:pPr>
    </w:p>
    <w:p>
      <w:pPr>
        <w:pStyle w:val="Body"/>
        <w:ind w:left="720" w:firstLine="0"/>
        <w:rPr>
          <w:b w:val="1"/>
          <w:bCs w:val="1"/>
          <w:i w:val="1"/>
          <w:iCs w:val="1"/>
          <w:sz w:val="26"/>
          <w:szCs w:val="26"/>
        </w:rPr>
      </w:pPr>
      <w:r>
        <w:rPr>
          <w:b w:val="1"/>
          <w:bCs w:val="1"/>
          <w:i w:val="1"/>
          <w:iCs w:val="1"/>
          <w:sz w:val="26"/>
          <w:szCs w:val="26"/>
          <w:rtl w:val="0"/>
          <w:lang w:val="en-US"/>
        </w:rPr>
        <w:t>Literature Administrator Report</w:t>
      </w:r>
    </w:p>
    <w:p>
      <w:pPr>
        <w:pStyle w:val="Body"/>
        <w:ind w:left="720" w:firstLine="0"/>
        <w:rPr>
          <w:sz w:val="26"/>
          <w:szCs w:val="26"/>
        </w:rPr>
      </w:pPr>
    </w:p>
    <w:p>
      <w:pPr>
        <w:pStyle w:val="Body"/>
        <w:ind w:left="720" w:firstLine="0"/>
        <w:rPr>
          <w:sz w:val="26"/>
          <w:szCs w:val="26"/>
        </w:rPr>
      </w:pPr>
      <w:r>
        <w:rPr>
          <w:sz w:val="26"/>
          <w:szCs w:val="26"/>
          <w:rtl w:val="0"/>
          <w:lang w:val="en-US"/>
        </w:rPr>
        <w:t>Q. Was it worth the effort of negotiating a new royalty agreement with WSO and how significant is the income from literature for OAGB?</w:t>
      </w:r>
    </w:p>
    <w:p>
      <w:pPr>
        <w:pStyle w:val="Body"/>
        <w:ind w:left="720" w:firstLine="0"/>
        <w:rPr>
          <w:sz w:val="26"/>
          <w:szCs w:val="26"/>
        </w:rPr>
      </w:pPr>
      <w:r>
        <w:rPr>
          <w:sz w:val="26"/>
          <w:szCs w:val="26"/>
          <w:rtl w:val="0"/>
          <w:lang w:val="en-US"/>
        </w:rPr>
        <w:t>A. To answer the second part first, the literature service is not self-supporting at present, it costs us to run it. The negotiation of the royalties was very significant. A lot of service work has gone into bringing us to the position where we are able to print literature in the UK. If royalties that we need to pay had stayed at 25%, it would make it entirely unsustainable for us to print any literature. The WSO were very supportive during the process, but it did take a long time and meant that production of certain literature was significantly delayed.</w:t>
      </w:r>
    </w:p>
    <w:p>
      <w:pPr>
        <w:pStyle w:val="Body"/>
        <w:ind w:left="720" w:firstLine="0"/>
        <w:rPr>
          <w:sz w:val="26"/>
          <w:szCs w:val="26"/>
        </w:rPr>
      </w:pPr>
    </w:p>
    <w:p>
      <w:pPr>
        <w:pStyle w:val="Body"/>
        <w:ind w:left="720" w:firstLine="0"/>
        <w:rPr>
          <w:sz w:val="26"/>
          <w:szCs w:val="26"/>
        </w:rPr>
      </w:pPr>
      <w:r>
        <w:rPr>
          <w:sz w:val="26"/>
          <w:szCs w:val="26"/>
          <w:rtl w:val="0"/>
          <w:lang w:val="en-US"/>
        </w:rPr>
        <w:t>Q. What would be the impact on groups and Intergroups if we didn</w:t>
      </w:r>
      <w:r>
        <w:rPr>
          <w:sz w:val="26"/>
          <w:szCs w:val="26"/>
          <w:rtl w:val="0"/>
        </w:rPr>
        <w:t>’</w:t>
      </w:r>
      <w:r>
        <w:rPr>
          <w:sz w:val="26"/>
          <w:szCs w:val="26"/>
          <w:rtl w:val="0"/>
          <w:lang w:val="en-US"/>
        </w:rPr>
        <w:t>t have a national literature service?</w:t>
      </w:r>
    </w:p>
    <w:p>
      <w:pPr>
        <w:pStyle w:val="Body"/>
        <w:ind w:left="720" w:firstLine="0"/>
        <w:rPr>
          <w:sz w:val="26"/>
          <w:szCs w:val="26"/>
        </w:rPr>
      </w:pPr>
      <w:r>
        <w:rPr>
          <w:sz w:val="26"/>
          <w:szCs w:val="26"/>
          <w:rtl w:val="0"/>
          <w:lang w:val="en-US"/>
        </w:rPr>
        <w:t>A. They would have to buy literature elsewhere, and for some items this would increase costs.</w:t>
      </w:r>
    </w:p>
    <w:p>
      <w:pPr>
        <w:pStyle w:val="Body"/>
        <w:ind w:left="720" w:firstLine="0"/>
        <w:rPr>
          <w:sz w:val="26"/>
          <w:szCs w:val="26"/>
        </w:rPr>
      </w:pPr>
    </w:p>
    <w:p>
      <w:pPr>
        <w:pStyle w:val="Body"/>
        <w:ind w:left="720" w:firstLine="0"/>
        <w:rPr>
          <w:sz w:val="26"/>
          <w:szCs w:val="26"/>
        </w:rPr>
      </w:pPr>
      <w:r>
        <w:rPr>
          <w:sz w:val="26"/>
          <w:szCs w:val="26"/>
          <w:rtl w:val="0"/>
          <w:lang w:val="en-US"/>
        </w:rPr>
        <w:t>Q. What is the feeling about virtual books and leaflets?</w:t>
      </w:r>
    </w:p>
    <w:p>
      <w:pPr>
        <w:pStyle w:val="Body"/>
        <w:ind w:left="720" w:firstLine="0"/>
        <w:rPr>
          <w:sz w:val="26"/>
          <w:szCs w:val="26"/>
        </w:rPr>
      </w:pPr>
      <w:r>
        <w:rPr>
          <w:sz w:val="26"/>
          <w:szCs w:val="26"/>
          <w:rtl w:val="0"/>
          <w:lang w:val="en-US"/>
        </w:rPr>
        <w:t>A. We don</w:t>
      </w:r>
      <w:r>
        <w:rPr>
          <w:sz w:val="26"/>
          <w:szCs w:val="26"/>
          <w:rtl w:val="0"/>
        </w:rPr>
        <w:t>’</w:t>
      </w:r>
      <w:r>
        <w:rPr>
          <w:sz w:val="26"/>
          <w:szCs w:val="26"/>
          <w:rtl w:val="0"/>
          <w:lang w:val="en-US"/>
        </w:rPr>
        <w:t>t have any virtual leaflets available at present, as we don</w:t>
      </w:r>
      <w:r>
        <w:rPr>
          <w:sz w:val="26"/>
          <w:szCs w:val="26"/>
          <w:rtl w:val="0"/>
        </w:rPr>
        <w:t>’</w:t>
      </w:r>
      <w:r>
        <w:rPr>
          <w:sz w:val="26"/>
          <w:szCs w:val="26"/>
          <w:rtl w:val="0"/>
          <w:lang w:val="en-US"/>
        </w:rPr>
        <w:t>t have a way of charging for PDF downloads. Virtual books are available to buy, purchases contribute some money to WSO but not to OAGB. Please do give us your feedback about what you</w:t>
      </w:r>
      <w:r>
        <w:rPr>
          <w:sz w:val="26"/>
          <w:szCs w:val="26"/>
          <w:rtl w:val="0"/>
        </w:rPr>
        <w:t>’</w:t>
      </w:r>
      <w:r>
        <w:rPr>
          <w:sz w:val="26"/>
          <w:szCs w:val="26"/>
          <w:rtl w:val="0"/>
          <w:lang w:val="en-US"/>
        </w:rPr>
        <w:t>d like to see available by filling in the survey.</w:t>
      </w:r>
    </w:p>
    <w:p>
      <w:pPr>
        <w:pStyle w:val="Body"/>
        <w:ind w:left="720" w:firstLine="0"/>
        <w:rPr>
          <w:sz w:val="26"/>
          <w:szCs w:val="26"/>
        </w:rPr>
      </w:pPr>
    </w:p>
    <w:p>
      <w:pPr>
        <w:pStyle w:val="Body"/>
        <w:ind w:left="720" w:firstLine="0"/>
        <w:rPr>
          <w:sz w:val="26"/>
          <w:szCs w:val="26"/>
        </w:rPr>
      </w:pPr>
    </w:p>
    <w:p>
      <w:pPr>
        <w:pStyle w:val="Body 1"/>
        <w:ind w:firstLine="720"/>
        <w:jc w:val="both"/>
        <w:rPr>
          <w:sz w:val="26"/>
          <w:szCs w:val="26"/>
        </w:rPr>
      </w:pPr>
    </w:p>
    <w:p>
      <w:pPr>
        <w:pStyle w:val="Body 1"/>
        <w:ind w:firstLine="720"/>
        <w:jc w:val="both"/>
        <w:rPr>
          <w:b w:val="1"/>
          <w:bCs w:val="1"/>
          <w:i w:val="1"/>
          <w:iCs w:val="1"/>
          <w:sz w:val="26"/>
          <w:szCs w:val="26"/>
        </w:rPr>
      </w:pPr>
      <w:r>
        <w:rPr>
          <w:b w:val="1"/>
          <w:bCs w:val="1"/>
          <w:i w:val="1"/>
          <w:iCs w:val="1"/>
          <w:sz w:val="26"/>
          <w:szCs w:val="26"/>
          <w:rtl w:val="0"/>
          <w:lang w:val="en-US"/>
        </w:rPr>
        <w:t>Region 9 Delegate Report</w:t>
      </w:r>
    </w:p>
    <w:p>
      <w:pPr>
        <w:pStyle w:val="Body 1"/>
        <w:ind w:firstLine="720"/>
        <w:jc w:val="both"/>
        <w:rPr>
          <w:b w:val="1"/>
          <w:bCs w:val="1"/>
          <w:i w:val="1"/>
          <w:iCs w:val="1"/>
          <w:sz w:val="26"/>
          <w:szCs w:val="26"/>
        </w:rPr>
      </w:pPr>
    </w:p>
    <w:p>
      <w:pPr>
        <w:pStyle w:val="Body 1"/>
        <w:ind w:left="720" w:firstLine="0"/>
        <w:jc w:val="both"/>
        <w:rPr>
          <w:sz w:val="26"/>
          <w:szCs w:val="26"/>
        </w:rPr>
      </w:pPr>
      <w:r>
        <w:rPr>
          <w:sz w:val="26"/>
          <w:szCs w:val="26"/>
          <w:rtl w:val="0"/>
          <w:lang w:val="en-US"/>
        </w:rPr>
        <w:t>The report in the NA Pack related to the Region 9 Assembly in 2017, and next year</w:t>
      </w:r>
      <w:r>
        <w:rPr>
          <w:sz w:val="26"/>
          <w:szCs w:val="26"/>
          <w:rtl w:val="0"/>
          <w:lang w:val="en-US"/>
        </w:rPr>
        <w:t>’</w:t>
      </w:r>
      <w:r>
        <w:rPr>
          <w:sz w:val="26"/>
          <w:szCs w:val="26"/>
          <w:rtl w:val="0"/>
          <w:lang w:val="en-US"/>
        </w:rPr>
        <w:t>s report will be on the 2018 Assembly.</w:t>
      </w:r>
    </w:p>
    <w:p>
      <w:pPr>
        <w:pStyle w:val="Body"/>
        <w:ind w:left="720" w:firstLine="0"/>
        <w:rPr>
          <w:sz w:val="26"/>
          <w:szCs w:val="26"/>
        </w:rPr>
      </w:pPr>
    </w:p>
    <w:p>
      <w:pPr>
        <w:pStyle w:val="Body"/>
        <w:ind w:left="720" w:firstLine="0"/>
        <w:rPr>
          <w:sz w:val="26"/>
          <w:szCs w:val="26"/>
        </w:rPr>
      </w:pPr>
      <w:r>
        <w:rPr>
          <w:sz w:val="26"/>
          <w:szCs w:val="26"/>
          <w:rtl w:val="0"/>
          <w:lang w:val="en-US"/>
        </w:rPr>
        <w:t>Q. Is Pat still the Region 9 Banker?</w:t>
      </w:r>
    </w:p>
    <w:p>
      <w:pPr>
        <w:pStyle w:val="Body"/>
        <w:ind w:left="720" w:firstLine="0"/>
        <w:rPr>
          <w:sz w:val="26"/>
          <w:szCs w:val="26"/>
        </w:rPr>
      </w:pPr>
      <w:r>
        <w:rPr>
          <w:sz w:val="26"/>
          <w:szCs w:val="26"/>
          <w:rtl w:val="0"/>
          <w:lang w:val="en-US"/>
        </w:rPr>
        <w:t>A. At time of the 2017 Assembly it was Pat. At the 2018 Assembly Anne was elected to the role.</w:t>
      </w:r>
    </w:p>
    <w:p>
      <w:pPr>
        <w:pStyle w:val="Body"/>
        <w:ind w:left="720" w:firstLine="0"/>
        <w:rPr>
          <w:sz w:val="26"/>
          <w:szCs w:val="26"/>
        </w:rPr>
      </w:pPr>
    </w:p>
    <w:p>
      <w:pPr>
        <w:pStyle w:val="Body"/>
        <w:ind w:left="720" w:firstLine="0"/>
        <w:rPr>
          <w:sz w:val="26"/>
          <w:szCs w:val="26"/>
        </w:rPr>
      </w:pPr>
      <w:r>
        <w:rPr>
          <w:sz w:val="26"/>
          <w:szCs w:val="26"/>
          <w:rtl w:val="0"/>
          <w:lang w:val="en-US"/>
        </w:rPr>
        <w:t>Q. Is there a delegate assistance fund for attending Region 9?</w:t>
      </w:r>
    </w:p>
    <w:p>
      <w:pPr>
        <w:pStyle w:val="Body"/>
        <w:ind w:left="720" w:firstLine="0"/>
        <w:rPr>
          <w:sz w:val="26"/>
          <w:szCs w:val="26"/>
        </w:rPr>
      </w:pPr>
      <w:r>
        <w:rPr>
          <w:sz w:val="26"/>
          <w:szCs w:val="26"/>
          <w:rtl w:val="0"/>
          <w:lang w:val="en-US"/>
        </w:rPr>
        <w:t>A. Region 9 have a delegate assistance fund so any Intergroup unable to fund someone to attend can apply for help. Alternatively, you could suggest to your IG that they host to bid the Assembly and bring it to you!</w:t>
      </w:r>
    </w:p>
    <w:p>
      <w:pPr>
        <w:pStyle w:val="Body"/>
        <w:ind w:left="720" w:firstLine="0"/>
        <w:rPr>
          <w:sz w:val="26"/>
          <w:szCs w:val="26"/>
        </w:rPr>
      </w:pPr>
    </w:p>
    <w:p>
      <w:pPr>
        <w:pStyle w:val="Body"/>
        <w:ind w:left="720" w:firstLine="0"/>
        <w:rPr>
          <w:sz w:val="26"/>
          <w:szCs w:val="26"/>
        </w:rPr>
      </w:pPr>
      <w:r>
        <w:rPr>
          <w:sz w:val="26"/>
          <w:szCs w:val="26"/>
          <w:rtl w:val="0"/>
          <w:lang w:val="en-US"/>
        </w:rPr>
        <w:t>Q. How many languages is OA literature translated into within Region 9?</w:t>
      </w:r>
    </w:p>
    <w:p>
      <w:pPr>
        <w:pStyle w:val="Body"/>
        <w:ind w:left="720" w:firstLine="0"/>
        <w:rPr>
          <w:sz w:val="26"/>
          <w:szCs w:val="26"/>
        </w:rPr>
      </w:pPr>
      <w:r>
        <w:rPr>
          <w:sz w:val="26"/>
          <w:szCs w:val="26"/>
          <w:rtl w:val="0"/>
          <w:lang w:val="en-US"/>
        </w:rPr>
        <w:t>A. About 50 languages</w:t>
      </w:r>
    </w:p>
    <w:p>
      <w:pPr>
        <w:pStyle w:val="Body"/>
        <w:ind w:left="720" w:firstLine="0"/>
        <w:rPr>
          <w:sz w:val="26"/>
          <w:szCs w:val="26"/>
        </w:rPr>
      </w:pPr>
    </w:p>
    <w:p>
      <w:pPr>
        <w:pStyle w:val="Body 1"/>
        <w:ind w:firstLine="720"/>
        <w:jc w:val="both"/>
        <w:rPr>
          <w:b w:val="1"/>
          <w:bCs w:val="1"/>
          <w:i w:val="1"/>
          <w:iCs w:val="1"/>
          <w:sz w:val="26"/>
          <w:szCs w:val="26"/>
        </w:rPr>
      </w:pPr>
      <w:r>
        <w:rPr>
          <w:b w:val="1"/>
          <w:bCs w:val="1"/>
          <w:i w:val="1"/>
          <w:iCs w:val="1"/>
          <w:sz w:val="26"/>
          <w:szCs w:val="26"/>
          <w:rtl w:val="0"/>
          <w:lang w:val="en-US"/>
        </w:rPr>
        <w:t>Treasurer</w:t>
      </w:r>
      <w:r>
        <w:rPr>
          <w:b w:val="1"/>
          <w:bCs w:val="1"/>
          <w:i w:val="1"/>
          <w:iCs w:val="1"/>
          <w:sz w:val="26"/>
          <w:szCs w:val="26"/>
          <w:rtl w:val="0"/>
          <w:lang w:val="en-US"/>
        </w:rPr>
        <w:t>’</w:t>
      </w:r>
      <w:r>
        <w:rPr>
          <w:b w:val="1"/>
          <w:bCs w:val="1"/>
          <w:i w:val="1"/>
          <w:iCs w:val="1"/>
          <w:sz w:val="26"/>
          <w:szCs w:val="26"/>
          <w:rtl w:val="0"/>
          <w:lang w:val="en-US"/>
        </w:rPr>
        <w:t>s Report</w:t>
      </w:r>
    </w:p>
    <w:p>
      <w:pPr>
        <w:pStyle w:val="Body 1"/>
        <w:ind w:firstLine="720"/>
        <w:jc w:val="both"/>
        <w:rPr>
          <w:sz w:val="26"/>
          <w:szCs w:val="26"/>
        </w:rPr>
      </w:pPr>
    </w:p>
    <w:p>
      <w:pPr>
        <w:pStyle w:val="Body 1"/>
        <w:ind w:left="720" w:firstLine="0"/>
        <w:rPr>
          <w:sz w:val="26"/>
          <w:szCs w:val="26"/>
        </w:rPr>
      </w:pPr>
      <w:r>
        <w:rPr>
          <w:sz w:val="26"/>
          <w:szCs w:val="26"/>
          <w:rtl w:val="0"/>
          <w:lang w:val="en-US"/>
        </w:rPr>
        <w:t xml:space="preserve">Q. Why is the prudent reserve </w:t>
      </w:r>
      <w:r>
        <w:rPr>
          <w:sz w:val="26"/>
          <w:szCs w:val="26"/>
          <w:rtl w:val="0"/>
          <w:lang w:val="en-US"/>
        </w:rPr>
        <w:t>£</w:t>
      </w:r>
      <w:r>
        <w:rPr>
          <w:sz w:val="26"/>
          <w:szCs w:val="26"/>
          <w:rtl w:val="0"/>
          <w:lang w:val="en-US"/>
        </w:rPr>
        <w:t>35,000?</w:t>
      </w:r>
    </w:p>
    <w:p>
      <w:pPr>
        <w:pStyle w:val="Body 1"/>
        <w:ind w:left="720" w:firstLine="0"/>
        <w:rPr>
          <w:sz w:val="26"/>
          <w:szCs w:val="26"/>
        </w:rPr>
      </w:pPr>
      <w:r>
        <w:rPr>
          <w:sz w:val="26"/>
          <w:szCs w:val="26"/>
          <w:rtl w:val="0"/>
          <w:lang w:val="en-US"/>
        </w:rPr>
        <w:t xml:space="preserve">A. The Board discussed and voted on what they though the prudent reserve should be and decided on one year of running costs for the Board and the Literature Service, which was calculated as </w:t>
      </w:r>
      <w:r>
        <w:rPr>
          <w:sz w:val="26"/>
          <w:szCs w:val="26"/>
          <w:rtl w:val="0"/>
          <w:lang w:val="en-US"/>
        </w:rPr>
        <w:t>£</w:t>
      </w:r>
      <w:r>
        <w:rPr>
          <w:sz w:val="26"/>
          <w:szCs w:val="26"/>
          <w:rtl w:val="0"/>
          <w:lang w:val="en-US"/>
        </w:rPr>
        <w:t>35,000.</w:t>
      </w:r>
    </w:p>
    <w:p>
      <w:pPr>
        <w:pStyle w:val="Body 1"/>
        <w:ind w:left="720" w:firstLine="0"/>
        <w:rPr>
          <w:sz w:val="26"/>
          <w:szCs w:val="26"/>
        </w:rPr>
      </w:pPr>
    </w:p>
    <w:p>
      <w:pPr>
        <w:pStyle w:val="Body 1"/>
        <w:ind w:left="720" w:firstLine="0"/>
        <w:rPr>
          <w:sz w:val="26"/>
          <w:szCs w:val="26"/>
        </w:rPr>
      </w:pPr>
      <w:r>
        <w:rPr>
          <w:sz w:val="26"/>
          <w:szCs w:val="26"/>
          <w:rtl w:val="0"/>
          <w:lang w:val="en-US"/>
        </w:rPr>
        <w:t xml:space="preserve">Q. How much of the </w:t>
      </w:r>
      <w:r>
        <w:rPr>
          <w:sz w:val="26"/>
          <w:szCs w:val="26"/>
          <w:rtl w:val="0"/>
          <w:lang w:val="en-US"/>
        </w:rPr>
        <w:t>£</w:t>
      </w:r>
      <w:r>
        <w:rPr>
          <w:sz w:val="26"/>
          <w:szCs w:val="26"/>
          <w:rtl w:val="0"/>
          <w:lang w:val="en-US"/>
        </w:rPr>
        <w:t>35,000 annual running cost is for the running of the Board and how much is for the running of the Literature Service?</w:t>
      </w:r>
    </w:p>
    <w:p>
      <w:pPr>
        <w:pStyle w:val="Body 1"/>
        <w:ind w:left="720" w:firstLine="0"/>
        <w:rPr>
          <w:sz w:val="26"/>
          <w:szCs w:val="26"/>
        </w:rPr>
      </w:pPr>
      <w:r>
        <w:rPr>
          <w:sz w:val="26"/>
          <w:szCs w:val="26"/>
          <w:rtl w:val="0"/>
          <w:lang w:val="en-US"/>
        </w:rPr>
        <w:t>A. This covers the costs of running both but we don</w:t>
      </w:r>
      <w:r>
        <w:rPr>
          <w:sz w:val="26"/>
          <w:szCs w:val="26"/>
          <w:rtl w:val="0"/>
          <w:lang w:val="en-US"/>
        </w:rPr>
        <w:t>’</w:t>
      </w:r>
      <w:r>
        <w:rPr>
          <w:sz w:val="26"/>
          <w:szCs w:val="26"/>
          <w:rtl w:val="0"/>
          <w:lang w:val="en-US"/>
        </w:rPr>
        <w:t>t have a break down between the two.</w:t>
      </w:r>
    </w:p>
    <w:p>
      <w:pPr>
        <w:pStyle w:val="Body 1"/>
        <w:ind w:left="720" w:firstLine="0"/>
        <w:rPr>
          <w:sz w:val="26"/>
          <w:szCs w:val="26"/>
        </w:rPr>
      </w:pPr>
    </w:p>
    <w:p>
      <w:pPr>
        <w:pStyle w:val="Body 1"/>
        <w:ind w:left="720" w:firstLine="0"/>
        <w:rPr>
          <w:sz w:val="26"/>
          <w:szCs w:val="26"/>
        </w:rPr>
      </w:pPr>
      <w:r>
        <w:rPr>
          <w:sz w:val="26"/>
          <w:szCs w:val="26"/>
          <w:rtl w:val="0"/>
          <w:lang w:val="en-US"/>
        </w:rPr>
        <w:t>Q. Is the prudent reserve worked out in the same way as for groups, based on looking at the key outgoings that are required?</w:t>
      </w:r>
    </w:p>
    <w:p>
      <w:pPr>
        <w:pStyle w:val="Body 1"/>
        <w:ind w:left="720" w:firstLine="0"/>
        <w:rPr>
          <w:sz w:val="26"/>
          <w:szCs w:val="26"/>
        </w:rPr>
      </w:pPr>
      <w:r>
        <w:rPr>
          <w:sz w:val="26"/>
          <w:szCs w:val="26"/>
          <w:rtl w:val="0"/>
          <w:lang w:val="en-US"/>
        </w:rPr>
        <w:t>A. Yes.</w:t>
      </w:r>
    </w:p>
    <w:p>
      <w:pPr>
        <w:pStyle w:val="Body 1"/>
        <w:ind w:left="720" w:firstLine="0"/>
        <w:rPr>
          <w:sz w:val="26"/>
          <w:szCs w:val="26"/>
        </w:rPr>
      </w:pPr>
    </w:p>
    <w:p>
      <w:pPr>
        <w:pStyle w:val="Body 1"/>
        <w:ind w:left="720" w:firstLine="0"/>
        <w:rPr>
          <w:sz w:val="26"/>
          <w:szCs w:val="26"/>
        </w:rPr>
      </w:pPr>
      <w:r>
        <w:rPr>
          <w:sz w:val="26"/>
          <w:szCs w:val="26"/>
          <w:rtl w:val="0"/>
          <w:lang w:val="en-US"/>
        </w:rPr>
        <w:t>Q. If demand for online literature is high, why are eBooks not available from the OAGB literature shop?</w:t>
      </w:r>
    </w:p>
    <w:p>
      <w:pPr>
        <w:pStyle w:val="Body 1"/>
        <w:ind w:left="720" w:firstLine="0"/>
        <w:rPr>
          <w:sz w:val="26"/>
          <w:szCs w:val="26"/>
        </w:rPr>
      </w:pPr>
      <w:r>
        <w:rPr>
          <w:sz w:val="26"/>
          <w:szCs w:val="26"/>
          <w:rtl w:val="0"/>
          <w:lang w:val="en-US"/>
        </w:rPr>
        <w:t xml:space="preserve">A. Please give your feedback in the literature survey, the Board are always open to being directed by the wider fellowship, however their capacity to undertake new projects is limited and so they would also need more volunteers to help with any new tasks. </w:t>
      </w:r>
    </w:p>
    <w:p>
      <w:pPr>
        <w:pStyle w:val="Body 1"/>
        <w:ind w:left="720" w:firstLine="0"/>
        <w:rPr>
          <w:sz w:val="26"/>
          <w:szCs w:val="26"/>
        </w:rPr>
      </w:pPr>
    </w:p>
    <w:p>
      <w:pPr>
        <w:pStyle w:val="Body 1"/>
        <w:ind w:left="720" w:firstLine="0"/>
        <w:rPr>
          <w:sz w:val="26"/>
          <w:szCs w:val="26"/>
        </w:rPr>
      </w:pPr>
      <w:r>
        <w:rPr>
          <w:sz w:val="26"/>
          <w:szCs w:val="26"/>
          <w:rtl w:val="0"/>
          <w:lang w:val="en-US"/>
        </w:rPr>
        <w:t xml:space="preserve">Q. The Literature Service has annual outgoings of around </w:t>
      </w:r>
      <w:r>
        <w:rPr>
          <w:sz w:val="26"/>
          <w:szCs w:val="26"/>
          <w:rtl w:val="0"/>
          <w:lang w:val="en-US"/>
        </w:rPr>
        <w:t>£</w:t>
      </w:r>
      <w:r>
        <w:rPr>
          <w:sz w:val="26"/>
          <w:szCs w:val="26"/>
          <w:rtl w:val="0"/>
          <w:lang w:val="en-US"/>
        </w:rPr>
        <w:t>12,000, what is that money spent on?</w:t>
      </w:r>
    </w:p>
    <w:p>
      <w:pPr>
        <w:pStyle w:val="Body 1"/>
        <w:ind w:left="720" w:firstLine="0"/>
        <w:rPr>
          <w:sz w:val="26"/>
          <w:szCs w:val="26"/>
        </w:rPr>
      </w:pPr>
      <w:r>
        <w:rPr>
          <w:sz w:val="26"/>
          <w:szCs w:val="26"/>
          <w:rtl w:val="0"/>
          <w:lang w:val="en-US"/>
        </w:rPr>
        <w:t xml:space="preserve">A. The biggest expenses are around </w:t>
      </w:r>
      <w:r>
        <w:rPr>
          <w:sz w:val="26"/>
          <w:szCs w:val="26"/>
          <w:rtl w:val="0"/>
          <w:lang w:val="en-US"/>
        </w:rPr>
        <w:t>£</w:t>
      </w:r>
      <w:r>
        <w:rPr>
          <w:sz w:val="26"/>
          <w:szCs w:val="26"/>
          <w:rtl w:val="0"/>
          <w:lang w:val="en-US"/>
        </w:rPr>
        <w:t xml:space="preserve">8000 in salary costs, </w:t>
      </w:r>
      <w:r>
        <w:rPr>
          <w:sz w:val="26"/>
          <w:szCs w:val="26"/>
          <w:rtl w:val="0"/>
          <w:lang w:val="en-US"/>
        </w:rPr>
        <w:t>£</w:t>
      </w:r>
      <w:r>
        <w:rPr>
          <w:sz w:val="26"/>
          <w:szCs w:val="26"/>
          <w:rtl w:val="0"/>
          <w:lang w:val="en-US"/>
        </w:rPr>
        <w:t xml:space="preserve">1500 for the storage unit and </w:t>
      </w:r>
      <w:r>
        <w:rPr>
          <w:sz w:val="26"/>
          <w:szCs w:val="26"/>
          <w:rtl w:val="0"/>
          <w:lang w:val="en-US"/>
        </w:rPr>
        <w:t>£</w:t>
      </w:r>
      <w:r>
        <w:rPr>
          <w:sz w:val="26"/>
          <w:szCs w:val="26"/>
          <w:rtl w:val="0"/>
          <w:lang w:val="en-US"/>
        </w:rPr>
        <w:t>700 for insurance.</w:t>
      </w:r>
    </w:p>
    <w:p>
      <w:pPr>
        <w:pStyle w:val="Body"/>
        <w:rPr>
          <w:sz w:val="26"/>
          <w:szCs w:val="26"/>
        </w:rPr>
      </w:pPr>
    </w:p>
    <w:p>
      <w:pPr>
        <w:pStyle w:val="Body 1"/>
        <w:ind w:firstLine="720"/>
        <w:jc w:val="both"/>
        <w:rPr>
          <w:b w:val="1"/>
          <w:bCs w:val="1"/>
          <w:i w:val="1"/>
          <w:iCs w:val="1"/>
          <w:sz w:val="26"/>
          <w:szCs w:val="26"/>
        </w:rPr>
      </w:pPr>
      <w:r>
        <w:rPr>
          <w:b w:val="1"/>
          <w:bCs w:val="1"/>
          <w:i w:val="1"/>
          <w:iCs w:val="1"/>
          <w:sz w:val="26"/>
          <w:szCs w:val="26"/>
          <w:rtl w:val="0"/>
          <w:lang w:val="en-US"/>
        </w:rPr>
        <w:t>World Service Business Conference Delegate Report</w:t>
      </w:r>
    </w:p>
    <w:p>
      <w:pPr>
        <w:pStyle w:val="Body"/>
        <w:rPr>
          <w:sz w:val="26"/>
          <w:szCs w:val="26"/>
        </w:rPr>
      </w:pPr>
    </w:p>
    <w:p>
      <w:pPr>
        <w:pStyle w:val="Body 1"/>
        <w:ind w:left="720" w:firstLine="0"/>
        <w:rPr>
          <w:sz w:val="26"/>
          <w:szCs w:val="26"/>
        </w:rPr>
      </w:pPr>
      <w:r>
        <w:rPr>
          <w:sz w:val="26"/>
          <w:szCs w:val="26"/>
          <w:rtl w:val="0"/>
          <w:lang w:val="en-US"/>
        </w:rPr>
        <w:t>Q. What is it like to attend the World Service Business Conference? Is it scary?</w:t>
      </w:r>
    </w:p>
    <w:p>
      <w:pPr>
        <w:pStyle w:val="Body 1"/>
        <w:ind w:left="720" w:firstLine="0"/>
        <w:rPr>
          <w:sz w:val="26"/>
          <w:szCs w:val="26"/>
        </w:rPr>
      </w:pPr>
      <w:r>
        <w:rPr>
          <w:sz w:val="26"/>
          <w:szCs w:val="26"/>
          <w:rtl w:val="0"/>
          <w:lang w:val="en-US"/>
        </w:rPr>
        <w:t>A. It</w:t>
      </w:r>
      <w:r>
        <w:rPr>
          <w:sz w:val="26"/>
          <w:szCs w:val="26"/>
          <w:rtl w:val="0"/>
          <w:lang w:val="en-US"/>
        </w:rPr>
        <w:t>’</w:t>
      </w:r>
      <w:r>
        <w:rPr>
          <w:sz w:val="26"/>
          <w:szCs w:val="26"/>
          <w:rtl w:val="0"/>
          <w:lang w:val="en-US"/>
        </w:rPr>
        <w:t>s a really great experience. As at National Assembly, first-time delegates have a green dot on their badges and everyone goes out of their way to be friendly and welcoming. Everyone is really excited to have delegates attending from Region 9!</w:t>
      </w:r>
    </w:p>
    <w:p>
      <w:pPr>
        <w:pStyle w:val="Body 1"/>
        <w:ind w:left="720" w:firstLine="0"/>
        <w:rPr>
          <w:sz w:val="26"/>
          <w:szCs w:val="26"/>
        </w:rPr>
      </w:pPr>
    </w:p>
    <w:p>
      <w:pPr>
        <w:pStyle w:val="Body 1"/>
        <w:ind w:left="720" w:firstLine="0"/>
        <w:rPr>
          <w:sz w:val="26"/>
          <w:szCs w:val="26"/>
        </w:rPr>
      </w:pPr>
      <w:r>
        <w:rPr>
          <w:sz w:val="26"/>
          <w:szCs w:val="26"/>
          <w:rtl w:val="0"/>
          <w:lang w:val="en-US"/>
        </w:rPr>
        <w:t>Q. Is there only one World Service Business Conference each year?</w:t>
      </w:r>
    </w:p>
    <w:p>
      <w:pPr>
        <w:pStyle w:val="Body 1"/>
        <w:ind w:left="720" w:firstLine="0"/>
        <w:rPr>
          <w:sz w:val="26"/>
          <w:szCs w:val="26"/>
        </w:rPr>
      </w:pPr>
      <w:r>
        <w:rPr>
          <w:sz w:val="26"/>
          <w:szCs w:val="26"/>
          <w:rtl w:val="0"/>
          <w:lang w:val="en-US"/>
        </w:rPr>
        <w:t>A. Yes. There is also a World Service Convention, a separate recovery event that happens once every 3 years.</w:t>
      </w:r>
    </w:p>
    <w:p>
      <w:pPr>
        <w:pStyle w:val="Body 1"/>
        <w:ind w:left="720" w:firstLine="0"/>
        <w:rPr>
          <w:sz w:val="26"/>
          <w:szCs w:val="26"/>
        </w:rPr>
      </w:pPr>
    </w:p>
    <w:p>
      <w:pPr>
        <w:pStyle w:val="Body 1"/>
        <w:ind w:left="720" w:firstLine="0"/>
        <w:rPr>
          <w:sz w:val="26"/>
          <w:szCs w:val="26"/>
        </w:rPr>
      </w:pPr>
      <w:r>
        <w:rPr>
          <w:sz w:val="26"/>
          <w:szCs w:val="26"/>
          <w:rtl w:val="0"/>
          <w:lang w:val="en-US"/>
        </w:rPr>
        <w:t>Q. Do we now have a Region 9 Trustee?</w:t>
      </w:r>
    </w:p>
    <w:p>
      <w:pPr>
        <w:pStyle w:val="Body 1"/>
        <w:ind w:left="720" w:firstLine="0"/>
        <w:rPr>
          <w:sz w:val="26"/>
          <w:szCs w:val="26"/>
        </w:rPr>
      </w:pPr>
      <w:r>
        <w:rPr>
          <w:sz w:val="26"/>
          <w:szCs w:val="26"/>
          <w:rtl w:val="0"/>
          <w:lang w:val="en-US"/>
        </w:rPr>
        <w:t>A. The vacancy of Region 9 Trustee was due to be filled at this year</w:t>
      </w:r>
      <w:r>
        <w:rPr>
          <w:sz w:val="26"/>
          <w:szCs w:val="26"/>
          <w:rtl w:val="0"/>
          <w:lang w:val="en-US"/>
        </w:rPr>
        <w:t>’</w:t>
      </w:r>
      <w:r>
        <w:rPr>
          <w:sz w:val="26"/>
          <w:szCs w:val="26"/>
          <w:rtl w:val="0"/>
          <w:lang w:val="en-US"/>
        </w:rPr>
        <w:t>s Conference, but no candidates came forward. Applications to fill the role on a temporary basis until the next WSBC were invited, and Bob F from Canada was appointed by the Board of Trustees. Applications are open until December to find someone to fulfil the remaining two years of the current term.</w:t>
      </w:r>
    </w:p>
    <w:p>
      <w:pPr>
        <w:pStyle w:val="Body 1"/>
        <w:ind w:left="720" w:firstLine="0"/>
        <w:rPr>
          <w:sz w:val="26"/>
          <w:szCs w:val="26"/>
        </w:rPr>
      </w:pPr>
    </w:p>
    <w:p>
      <w:pPr>
        <w:pStyle w:val="Body 1"/>
        <w:ind w:left="720" w:firstLine="0"/>
        <w:rPr>
          <w:sz w:val="26"/>
          <w:szCs w:val="26"/>
        </w:rPr>
      </w:pPr>
      <w:r>
        <w:rPr>
          <w:sz w:val="26"/>
          <w:szCs w:val="26"/>
          <w:rtl w:val="0"/>
          <w:lang w:val="en-US"/>
        </w:rPr>
        <w:t>Q. Can you tell us more about the committee to support men in OA?</w:t>
      </w:r>
    </w:p>
    <w:p>
      <w:pPr>
        <w:pStyle w:val="Body 1"/>
        <w:ind w:left="720" w:firstLine="0"/>
        <w:rPr>
          <w:sz w:val="26"/>
          <w:szCs w:val="26"/>
        </w:rPr>
      </w:pPr>
      <w:r>
        <w:rPr>
          <w:sz w:val="26"/>
          <w:szCs w:val="26"/>
          <w:rtl w:val="0"/>
          <w:lang w:val="en-US"/>
        </w:rPr>
        <w:t xml:space="preserve">A. A committee of around 30 men and women in OA are working on ways to encourage more men to come to OA and to find recovery. One of their projects is the website </w:t>
      </w:r>
      <w:r>
        <w:rPr>
          <w:rStyle w:val="Hyperlink.0"/>
        </w:rPr>
        <w:fldChar w:fldCharType="begin" w:fldLock="0"/>
      </w:r>
      <w:r>
        <w:rPr>
          <w:rStyle w:val="Hyperlink.0"/>
        </w:rPr>
        <w:instrText xml:space="preserve"> HYPERLINK "http://www.oamen.org"</w:instrText>
      </w:r>
      <w:r>
        <w:rPr>
          <w:rStyle w:val="Hyperlink.0"/>
        </w:rPr>
        <w:fldChar w:fldCharType="separate" w:fldLock="0"/>
      </w:r>
      <w:r>
        <w:rPr>
          <w:rStyle w:val="Hyperlink.0"/>
          <w:rtl w:val="0"/>
          <w:lang w:val="en-US"/>
        </w:rPr>
        <w:t>www.oamen.org</w:t>
      </w:r>
      <w:r>
        <w:rPr/>
        <w:fldChar w:fldCharType="end" w:fldLock="0"/>
      </w:r>
      <w:r>
        <w:rPr>
          <w:sz w:val="26"/>
          <w:szCs w:val="26"/>
          <w:rtl w:val="0"/>
          <w:lang w:val="en-US"/>
        </w:rPr>
        <w:t xml:space="preserve"> and they are working on other projects to support men</w:t>
      </w:r>
      <w:r>
        <w:rPr>
          <w:sz w:val="26"/>
          <w:szCs w:val="26"/>
          <w:rtl w:val="0"/>
          <w:lang w:val="en-US"/>
        </w:rPr>
        <w:t>’</w:t>
      </w:r>
      <w:r>
        <w:rPr>
          <w:sz w:val="26"/>
          <w:szCs w:val="26"/>
          <w:rtl w:val="0"/>
          <w:lang w:val="en-US"/>
        </w:rPr>
        <w:t>s recovery.</w:t>
      </w:r>
    </w:p>
    <w:p>
      <w:pPr>
        <w:pStyle w:val="Body 1"/>
        <w:ind w:left="720" w:firstLine="0"/>
        <w:rPr>
          <w:sz w:val="26"/>
          <w:szCs w:val="26"/>
        </w:rPr>
      </w:pPr>
    </w:p>
    <w:p>
      <w:pPr>
        <w:pStyle w:val="Body 1"/>
        <w:ind w:left="720" w:firstLine="0"/>
        <w:rPr>
          <w:sz w:val="26"/>
          <w:szCs w:val="26"/>
        </w:rPr>
      </w:pPr>
      <w:r>
        <w:rPr>
          <w:sz w:val="26"/>
          <w:szCs w:val="26"/>
          <w:rtl w:val="0"/>
          <w:lang w:val="en-US"/>
        </w:rPr>
        <w:t>Q. How is the week structured?</w:t>
      </w:r>
    </w:p>
    <w:p>
      <w:pPr>
        <w:pStyle w:val="Body 1"/>
        <w:ind w:left="720" w:firstLine="0"/>
        <w:rPr>
          <w:sz w:val="26"/>
          <w:szCs w:val="26"/>
        </w:rPr>
      </w:pPr>
      <w:r>
        <w:rPr>
          <w:sz w:val="26"/>
          <w:szCs w:val="26"/>
          <w:rtl w:val="0"/>
          <w:lang w:val="en-US"/>
        </w:rPr>
        <w:t>A. The main business takes place on Thursday, Friday and Saturday morning. All delegates to the Conference participate in a committee, and the committees have a day-long meeting on the Wednesday. There are introductory workshops and events on Tuesday.</w:t>
      </w:r>
    </w:p>
    <w:p>
      <w:pPr>
        <w:pStyle w:val="Body"/>
        <w:rPr>
          <w:sz w:val="26"/>
          <w:szCs w:val="26"/>
        </w:rPr>
      </w:pPr>
    </w:p>
    <w:p>
      <w:pPr>
        <w:pStyle w:val="Body Text"/>
        <w:numPr>
          <w:ilvl w:val="0"/>
          <w:numId w:val="2"/>
        </w:numPr>
        <w:bidi w:val="0"/>
        <w:spacing w:before="120"/>
        <w:ind w:right="0"/>
        <w:jc w:val="left"/>
        <w:rPr>
          <w:sz w:val="26"/>
          <w:szCs w:val="26"/>
          <w:rtl w:val="0"/>
          <w:lang w:val="en-US"/>
        </w:rPr>
      </w:pPr>
      <w:r>
        <w:rPr>
          <w:sz w:val="26"/>
          <w:szCs w:val="26"/>
          <w:rtl w:val="0"/>
          <w:lang w:val="en-US"/>
        </w:rPr>
        <w:t>NSB Officer Elections</w:t>
      </w:r>
    </w:p>
    <w:p>
      <w:pPr>
        <w:pStyle w:val="Heading"/>
        <w:jc w:val="both"/>
        <w:rPr>
          <w:rFonts w:ascii="Arial" w:cs="Arial" w:hAnsi="Arial" w:eastAsia="Arial"/>
          <w:sz w:val="26"/>
          <w:szCs w:val="26"/>
          <w:shd w:val="clear" w:color="auto" w:fill="00ff00"/>
        </w:rPr>
      </w:pPr>
    </w:p>
    <w:p>
      <w:pPr>
        <w:pStyle w:val="Body 1"/>
        <w:ind w:left="720" w:firstLine="0"/>
        <w:rPr>
          <w:sz w:val="26"/>
          <w:szCs w:val="26"/>
        </w:rPr>
      </w:pPr>
      <w:r>
        <w:rPr>
          <w:sz w:val="26"/>
          <w:szCs w:val="26"/>
          <w:rtl w:val="0"/>
          <w:lang w:val="en-US"/>
        </w:rPr>
        <w:t>The Chair gave an overview of the nominations for the Board that had been received, and reminded everyone that:</w:t>
      </w:r>
    </w:p>
    <w:p>
      <w:pPr>
        <w:pStyle w:val="Body 1"/>
        <w:ind w:left="720" w:firstLine="0"/>
        <w:rPr>
          <w:sz w:val="26"/>
          <w:szCs w:val="26"/>
        </w:rPr>
      </w:pPr>
    </w:p>
    <w:p>
      <w:pPr>
        <w:pStyle w:val="Body 1"/>
        <w:ind w:left="720" w:firstLine="0"/>
        <w:rPr>
          <w:sz w:val="26"/>
          <w:szCs w:val="26"/>
        </w:rPr>
      </w:pPr>
      <w:r>
        <w:rPr>
          <w:sz w:val="26"/>
          <w:szCs w:val="26"/>
          <w:rtl w:val="0"/>
          <w:lang w:val="en-US"/>
        </w:rPr>
        <w:t>Any person elected to serve on the National Service Board will be required to become a Trustee of OA(GB).  Trustees of OA(GB) will be subject to Section 72 of the Charities Act 1993 (Appendix III).  It will be the responsibility of the nominee to ensure this.</w:t>
      </w:r>
    </w:p>
    <w:p>
      <w:pPr>
        <w:pStyle w:val="Body 1"/>
        <w:ind w:left="720" w:firstLine="0"/>
        <w:rPr>
          <w:sz w:val="26"/>
          <w:szCs w:val="26"/>
        </w:rPr>
      </w:pPr>
    </w:p>
    <w:p>
      <w:pPr>
        <w:pStyle w:val="Body 1"/>
        <w:ind w:left="720" w:firstLine="0"/>
        <w:rPr>
          <w:sz w:val="26"/>
          <w:szCs w:val="26"/>
        </w:rPr>
      </w:pPr>
      <w:r>
        <w:rPr>
          <w:b w:val="1"/>
          <w:bCs w:val="1"/>
          <w:sz w:val="26"/>
          <w:szCs w:val="26"/>
          <w:rtl w:val="0"/>
          <w:lang w:val="en-US"/>
        </w:rPr>
        <w:t>Candidate A</w:t>
      </w:r>
      <w:r>
        <w:rPr>
          <w:sz w:val="26"/>
          <w:szCs w:val="26"/>
          <w:rtl w:val="0"/>
          <w:lang w:val="en-US"/>
        </w:rPr>
        <w:t xml:space="preserve"> (Juliet from South and East IG) spoke about her application for the Board and answered questions.</w:t>
      </w:r>
    </w:p>
    <w:p>
      <w:pPr>
        <w:pStyle w:val="Body 1"/>
        <w:ind w:left="720" w:firstLine="0"/>
        <w:rPr>
          <w:sz w:val="26"/>
          <w:szCs w:val="26"/>
        </w:rPr>
      </w:pPr>
    </w:p>
    <w:p>
      <w:pPr>
        <w:pStyle w:val="Body 1"/>
        <w:ind w:left="720" w:firstLine="0"/>
        <w:rPr>
          <w:sz w:val="26"/>
          <w:szCs w:val="26"/>
        </w:rPr>
      </w:pPr>
      <w:r>
        <w:rPr>
          <w:b w:val="1"/>
          <w:bCs w:val="1"/>
          <w:sz w:val="26"/>
          <w:szCs w:val="26"/>
          <w:rtl w:val="0"/>
          <w:lang w:val="en-US"/>
        </w:rPr>
        <w:t>Candidate B</w:t>
      </w:r>
      <w:r>
        <w:rPr>
          <w:sz w:val="26"/>
          <w:szCs w:val="26"/>
          <w:rtl w:val="0"/>
          <w:lang w:val="en-US"/>
        </w:rPr>
        <w:t xml:space="preserve"> (Lisa from North of England IG and current NSB Treasurer) was not able to attend the Assembly. </w:t>
      </w:r>
    </w:p>
    <w:p>
      <w:pPr>
        <w:pStyle w:val="Body 1"/>
        <w:ind w:left="720" w:firstLine="0"/>
        <w:rPr>
          <w:sz w:val="26"/>
          <w:szCs w:val="26"/>
        </w:rPr>
      </w:pPr>
    </w:p>
    <w:p>
      <w:pPr>
        <w:pStyle w:val="Body 1"/>
        <w:ind w:left="720" w:firstLine="0"/>
        <w:rPr>
          <w:sz w:val="26"/>
          <w:szCs w:val="26"/>
        </w:rPr>
      </w:pPr>
      <w:r>
        <w:rPr>
          <w:sz w:val="26"/>
          <w:szCs w:val="26"/>
          <w:rtl w:val="0"/>
          <w:lang w:val="en-US"/>
        </w:rPr>
        <w:t xml:space="preserve">The Chair explained that our bylaws require candidates for the Board to be present at the Assembly in order to be elected </w:t>
      </w:r>
      <w:r>
        <w:rPr>
          <w:sz w:val="26"/>
          <w:szCs w:val="26"/>
          <w:rtl w:val="0"/>
          <w:lang w:val="en-US"/>
        </w:rPr>
        <w:t>“</w:t>
      </w:r>
      <w:r>
        <w:rPr>
          <w:sz w:val="26"/>
          <w:szCs w:val="26"/>
          <w:rtl w:val="0"/>
          <w:lang w:val="en-US"/>
        </w:rPr>
        <w:t>except in exceptional circumstances</w:t>
      </w:r>
      <w:r>
        <w:rPr>
          <w:sz w:val="26"/>
          <w:szCs w:val="26"/>
          <w:rtl w:val="0"/>
          <w:lang w:val="en-US"/>
        </w:rPr>
        <w:t>”</w:t>
      </w:r>
      <w:r>
        <w:rPr>
          <w:sz w:val="26"/>
          <w:szCs w:val="26"/>
          <w:rtl w:val="0"/>
          <w:lang w:val="en-US"/>
        </w:rPr>
        <w:t>. The NSB had voted that Lisa</w:t>
      </w:r>
      <w:r>
        <w:rPr>
          <w:sz w:val="26"/>
          <w:szCs w:val="26"/>
          <w:rtl w:val="0"/>
          <w:lang w:val="en-US"/>
        </w:rPr>
        <w:t>’</w:t>
      </w:r>
      <w:r>
        <w:rPr>
          <w:sz w:val="26"/>
          <w:szCs w:val="26"/>
          <w:rtl w:val="0"/>
          <w:lang w:val="en-US"/>
        </w:rPr>
        <w:t>s situation met the requirements for exceptional circumstances, and asked the Assembly if they accepted this decision.</w:t>
      </w:r>
    </w:p>
    <w:p>
      <w:pPr>
        <w:pStyle w:val="Body 1"/>
        <w:ind w:left="720" w:firstLine="0"/>
        <w:rPr>
          <w:rFonts w:ascii="Arial" w:cs="Arial" w:hAnsi="Arial" w:eastAsia="Arial"/>
          <w:b w:val="1"/>
          <w:bCs w:val="1"/>
          <w:color w:val="000000"/>
          <w:sz w:val="26"/>
          <w:szCs w:val="26"/>
          <w:u w:color="000000"/>
        </w:rPr>
      </w:pPr>
    </w:p>
    <w:p>
      <w:pPr>
        <w:pStyle w:val="Body 1"/>
        <w:ind w:left="720" w:firstLine="0"/>
        <w:rPr>
          <w:sz w:val="26"/>
          <w:szCs w:val="26"/>
        </w:rPr>
      </w:pPr>
    </w:p>
    <w:p>
      <w:pPr>
        <w:pStyle w:val="Body 1"/>
        <w:ind w:left="720" w:firstLine="0"/>
        <w:rPr>
          <w:sz w:val="26"/>
          <w:szCs w:val="26"/>
        </w:rPr>
      </w:pPr>
      <w:r>
        <w:rPr>
          <w:sz w:val="26"/>
          <w:szCs w:val="26"/>
          <w:rtl w:val="0"/>
          <w:lang w:val="en-US"/>
        </w:rPr>
        <w:t>Q. What are exceptional circumstances?</w:t>
      </w:r>
    </w:p>
    <w:p>
      <w:pPr>
        <w:pStyle w:val="Body 1"/>
        <w:ind w:left="720" w:firstLine="0"/>
        <w:rPr>
          <w:sz w:val="26"/>
          <w:szCs w:val="26"/>
        </w:rPr>
      </w:pPr>
      <w:r>
        <w:rPr>
          <w:sz w:val="26"/>
          <w:szCs w:val="26"/>
          <w:rtl w:val="0"/>
          <w:lang w:val="en-US"/>
        </w:rPr>
        <w:t xml:space="preserve">A. There are a number of situations that could be considered exceptional circumstances. Lisa has </w:t>
      </w:r>
      <w:r>
        <w:rPr>
          <w:sz w:val="26"/>
          <w:szCs w:val="26"/>
          <w:rtl w:val="0"/>
          <w:lang w:val="en-US"/>
        </w:rPr>
        <w:t>given</w:t>
      </w:r>
      <w:r>
        <w:rPr>
          <w:sz w:val="26"/>
          <w:szCs w:val="26"/>
          <w:rtl w:val="0"/>
          <w:lang w:val="en-US"/>
        </w:rPr>
        <w:t xml:space="preserve"> further information that can be provided to the Assembly if required.</w:t>
      </w:r>
    </w:p>
    <w:p>
      <w:pPr>
        <w:pStyle w:val="Body 1"/>
        <w:ind w:left="720" w:firstLine="0"/>
        <w:rPr>
          <w:sz w:val="26"/>
          <w:szCs w:val="26"/>
        </w:rPr>
      </w:pPr>
    </w:p>
    <w:p>
      <w:pPr>
        <w:pStyle w:val="Body 1"/>
        <w:ind w:left="720" w:firstLine="0"/>
        <w:rPr>
          <w:sz w:val="26"/>
          <w:szCs w:val="26"/>
        </w:rPr>
      </w:pPr>
      <w:r>
        <w:rPr>
          <w:sz w:val="26"/>
          <w:szCs w:val="26"/>
          <w:rtl w:val="0"/>
          <w:lang w:val="en-US"/>
        </w:rPr>
        <w:t>The Chair asked for any objections to considering Lisa</w:t>
      </w:r>
      <w:r>
        <w:rPr>
          <w:sz w:val="26"/>
          <w:szCs w:val="26"/>
          <w:rtl w:val="0"/>
          <w:lang w:val="en-US"/>
        </w:rPr>
        <w:t>’</w:t>
      </w:r>
      <w:r>
        <w:rPr>
          <w:sz w:val="26"/>
          <w:szCs w:val="26"/>
          <w:rtl w:val="0"/>
          <w:lang w:val="en-US"/>
        </w:rPr>
        <w:t>s application, and no objections were made.</w:t>
      </w:r>
    </w:p>
    <w:p>
      <w:pPr>
        <w:pStyle w:val="Body 1"/>
        <w:ind w:left="720" w:firstLine="0"/>
        <w:rPr>
          <w:sz w:val="26"/>
          <w:szCs w:val="26"/>
        </w:rPr>
      </w:pPr>
    </w:p>
    <w:p>
      <w:pPr>
        <w:pStyle w:val="Body 1"/>
        <w:ind w:left="720" w:firstLine="0"/>
        <w:rPr>
          <w:sz w:val="26"/>
          <w:szCs w:val="26"/>
        </w:rPr>
      </w:pPr>
      <w:r>
        <w:rPr>
          <w:sz w:val="26"/>
          <w:szCs w:val="26"/>
          <w:rtl w:val="0"/>
          <w:lang w:val="en-US"/>
        </w:rPr>
        <w:t>Claire from Devon and Cornwall Intergroup read out a statement from Lisa regarding why she would like to stand again for the Board.</w:t>
      </w:r>
    </w:p>
    <w:p>
      <w:pPr>
        <w:pStyle w:val="Body 1"/>
        <w:ind w:left="720" w:firstLine="0"/>
        <w:rPr>
          <w:sz w:val="26"/>
          <w:szCs w:val="26"/>
        </w:rPr>
      </w:pPr>
    </w:p>
    <w:p>
      <w:pPr>
        <w:pStyle w:val="Body 1"/>
        <w:ind w:left="720" w:firstLine="0"/>
        <w:rPr>
          <w:sz w:val="26"/>
          <w:szCs w:val="26"/>
        </w:rPr>
      </w:pPr>
      <w:r>
        <w:rPr>
          <w:b w:val="1"/>
          <w:bCs w:val="1"/>
          <w:sz w:val="26"/>
          <w:szCs w:val="26"/>
          <w:rtl w:val="0"/>
          <w:lang w:val="en-US"/>
        </w:rPr>
        <w:t>Candidate C</w:t>
      </w:r>
      <w:r>
        <w:rPr>
          <w:sz w:val="26"/>
          <w:szCs w:val="26"/>
          <w:rtl w:val="0"/>
          <w:lang w:val="en-US"/>
        </w:rPr>
        <w:t xml:space="preserve"> (Chic from Caledonian Intergroup) spoke about his application for the Board and answered questions</w:t>
      </w:r>
    </w:p>
    <w:p>
      <w:pPr>
        <w:pStyle w:val="Body 1"/>
        <w:ind w:left="720" w:firstLine="0"/>
        <w:rPr>
          <w:sz w:val="26"/>
          <w:szCs w:val="26"/>
        </w:rPr>
      </w:pPr>
    </w:p>
    <w:p>
      <w:pPr>
        <w:pStyle w:val="Body 1"/>
        <w:ind w:left="720" w:firstLine="0"/>
        <w:rPr>
          <w:sz w:val="26"/>
          <w:szCs w:val="26"/>
        </w:rPr>
      </w:pPr>
      <w:r>
        <w:rPr>
          <w:b w:val="1"/>
          <w:bCs w:val="1"/>
          <w:sz w:val="26"/>
          <w:szCs w:val="26"/>
          <w:rtl w:val="0"/>
          <w:lang w:val="en-US"/>
        </w:rPr>
        <w:t>Candidate D</w:t>
      </w:r>
      <w:r>
        <w:rPr>
          <w:sz w:val="26"/>
          <w:szCs w:val="26"/>
          <w:rtl w:val="0"/>
          <w:lang w:val="en-US"/>
        </w:rPr>
        <w:t xml:space="preserve"> (Sam from North West Intergroup) spoke about her application for the Board and answered questions.</w:t>
      </w:r>
    </w:p>
    <w:p>
      <w:pPr>
        <w:pStyle w:val="Body 1"/>
        <w:ind w:left="720" w:firstLine="0"/>
        <w:rPr>
          <w:sz w:val="26"/>
          <w:szCs w:val="26"/>
        </w:rPr>
      </w:pPr>
    </w:p>
    <w:p>
      <w:pPr>
        <w:pStyle w:val="Body 1"/>
        <w:ind w:left="720" w:firstLine="0"/>
        <w:rPr>
          <w:sz w:val="26"/>
          <w:szCs w:val="26"/>
        </w:rPr>
      </w:pPr>
      <w:r>
        <w:rPr>
          <w:sz w:val="26"/>
          <w:szCs w:val="26"/>
          <w:rtl w:val="0"/>
          <w:lang w:val="en-US"/>
        </w:rPr>
        <w:t>Candidates for the Board need to receive a majority of votes cast to be elected.</w:t>
      </w:r>
    </w:p>
    <w:p>
      <w:pPr>
        <w:pStyle w:val="Body 1"/>
        <w:ind w:left="720" w:firstLine="0"/>
        <w:rPr>
          <w:sz w:val="26"/>
          <w:szCs w:val="26"/>
        </w:rPr>
      </w:pPr>
    </w:p>
    <w:p>
      <w:pPr>
        <w:pStyle w:val="Body 1"/>
        <w:ind w:left="720" w:firstLine="0"/>
        <w:rPr>
          <w:sz w:val="26"/>
          <w:szCs w:val="26"/>
        </w:rPr>
      </w:pPr>
      <w:r>
        <w:rPr>
          <w:sz w:val="26"/>
          <w:szCs w:val="26"/>
          <w:rtl w:val="0"/>
          <w:lang w:val="en-US"/>
        </w:rPr>
        <w:t>Juliet was elected to the Board with 60 votes.</w:t>
      </w:r>
    </w:p>
    <w:p>
      <w:pPr>
        <w:pStyle w:val="Body 1"/>
        <w:ind w:left="720" w:firstLine="0"/>
        <w:rPr>
          <w:sz w:val="26"/>
          <w:szCs w:val="26"/>
        </w:rPr>
      </w:pPr>
    </w:p>
    <w:p>
      <w:pPr>
        <w:pStyle w:val="Body 1"/>
        <w:ind w:left="720" w:firstLine="0"/>
        <w:rPr>
          <w:sz w:val="26"/>
          <w:szCs w:val="26"/>
        </w:rPr>
      </w:pPr>
      <w:r>
        <w:rPr>
          <w:sz w:val="26"/>
          <w:szCs w:val="26"/>
          <w:rtl w:val="0"/>
          <w:lang w:val="en-US"/>
        </w:rPr>
        <w:t>Lisa was elected to the Board with 60 votes.</w:t>
      </w:r>
    </w:p>
    <w:p>
      <w:pPr>
        <w:pStyle w:val="Body 1"/>
        <w:ind w:left="720" w:firstLine="0"/>
        <w:rPr>
          <w:sz w:val="26"/>
          <w:szCs w:val="26"/>
        </w:rPr>
      </w:pPr>
    </w:p>
    <w:p>
      <w:pPr>
        <w:pStyle w:val="Body 1"/>
        <w:ind w:left="720" w:firstLine="0"/>
        <w:rPr>
          <w:sz w:val="26"/>
          <w:szCs w:val="26"/>
        </w:rPr>
      </w:pPr>
      <w:r>
        <w:rPr>
          <w:sz w:val="26"/>
          <w:szCs w:val="26"/>
          <w:rtl w:val="0"/>
          <w:lang w:val="en-US"/>
        </w:rPr>
        <w:t>Chic was elected to the Board with 59 votes.</w:t>
      </w:r>
    </w:p>
    <w:p>
      <w:pPr>
        <w:pStyle w:val="Body 1"/>
        <w:ind w:left="720" w:firstLine="0"/>
        <w:rPr>
          <w:sz w:val="26"/>
          <w:szCs w:val="26"/>
        </w:rPr>
      </w:pPr>
    </w:p>
    <w:p>
      <w:pPr>
        <w:pStyle w:val="Body 1"/>
        <w:ind w:left="720" w:firstLine="0"/>
        <w:rPr>
          <w:sz w:val="26"/>
          <w:szCs w:val="26"/>
        </w:rPr>
      </w:pPr>
      <w:r>
        <w:rPr>
          <w:sz w:val="26"/>
          <w:szCs w:val="26"/>
          <w:rtl w:val="0"/>
          <w:lang w:val="en-US"/>
        </w:rPr>
        <w:t>Sam was elected to the Board with 60 votes.</w:t>
      </w:r>
    </w:p>
    <w:p>
      <w:pPr>
        <w:pStyle w:val="Body 1"/>
        <w:tabs>
          <w:tab w:val="left" w:pos="1512"/>
        </w:tabs>
        <w:ind w:left="1512" w:firstLine="0"/>
        <w:jc w:val="both"/>
        <w:rPr>
          <w:sz w:val="26"/>
          <w:szCs w:val="26"/>
        </w:rPr>
      </w:pPr>
    </w:p>
    <w:p>
      <w:pPr>
        <w:pStyle w:val="Body"/>
        <w:rPr>
          <w:sz w:val="26"/>
          <w:szCs w:val="26"/>
        </w:rPr>
      </w:pPr>
      <w:r>
        <w:rPr>
          <w:sz w:val="26"/>
          <w:szCs w:val="26"/>
          <w:rtl w:val="0"/>
        </w:rPr>
        <w:tab/>
        <w:t>Anne from the Kingston group moved that the ballot papers be destroyed.</w:t>
      </w:r>
    </w:p>
    <w:p>
      <w:pPr>
        <w:pStyle w:val="Body"/>
        <w:rPr>
          <w:sz w:val="26"/>
          <w:szCs w:val="26"/>
        </w:rPr>
      </w:pPr>
    </w:p>
    <w:p>
      <w:pPr>
        <w:pStyle w:val="Body"/>
        <w:rPr>
          <w:sz w:val="26"/>
          <w:szCs w:val="26"/>
        </w:rPr>
      </w:pPr>
      <w:r>
        <w:rPr>
          <w:sz w:val="26"/>
          <w:szCs w:val="26"/>
          <w:rtl w:val="0"/>
        </w:rPr>
        <w:tab/>
        <w:t>? seconded the motion</w:t>
      </w:r>
    </w:p>
    <w:p>
      <w:pPr>
        <w:pStyle w:val="Body"/>
        <w:rPr>
          <w:sz w:val="26"/>
          <w:szCs w:val="26"/>
        </w:rPr>
      </w:pPr>
    </w:p>
    <w:p>
      <w:pPr>
        <w:pStyle w:val="Body"/>
        <w:rPr>
          <w:sz w:val="26"/>
          <w:szCs w:val="26"/>
        </w:rPr>
      </w:pPr>
      <w:r>
        <w:rPr>
          <w:sz w:val="26"/>
          <w:szCs w:val="26"/>
          <w:rtl w:val="0"/>
        </w:rPr>
        <w:tab/>
        <w:t>The motion was adopted by voice vote.</w:t>
      </w:r>
    </w:p>
    <w:p>
      <w:pPr>
        <w:pStyle w:val="Body"/>
        <w:rPr>
          <w:sz w:val="26"/>
          <w:szCs w:val="26"/>
        </w:rPr>
      </w:pPr>
    </w:p>
    <w:p>
      <w:pPr>
        <w:pStyle w:val="Body Text"/>
        <w:numPr>
          <w:ilvl w:val="0"/>
          <w:numId w:val="2"/>
        </w:numPr>
        <w:bidi w:val="0"/>
        <w:spacing w:before="120"/>
        <w:ind w:right="0"/>
        <w:jc w:val="left"/>
        <w:rPr>
          <w:sz w:val="26"/>
          <w:szCs w:val="26"/>
          <w:rtl w:val="0"/>
          <w:lang w:val="en-US"/>
        </w:rPr>
      </w:pPr>
      <w:r>
        <w:rPr>
          <w:sz w:val="26"/>
          <w:szCs w:val="26"/>
          <w:rtl w:val="0"/>
          <w:lang w:val="en-US"/>
        </w:rPr>
        <w:t xml:space="preserve"> Motions for discussion</w:t>
      </w:r>
    </w:p>
    <w:p>
      <w:pPr>
        <w:pStyle w:val="Body"/>
        <w:rPr>
          <w:sz w:val="26"/>
          <w:szCs w:val="26"/>
        </w:rPr>
      </w:pPr>
    </w:p>
    <w:p>
      <w:pPr>
        <w:pStyle w:val="Body"/>
        <w:ind w:left="644" w:firstLine="0"/>
        <w:rPr>
          <w:b w:val="1"/>
          <w:bCs w:val="1"/>
          <w:i w:val="1"/>
          <w:iCs w:val="1"/>
          <w:sz w:val="26"/>
          <w:szCs w:val="26"/>
        </w:rPr>
      </w:pPr>
      <w:r>
        <w:rPr>
          <w:b w:val="1"/>
          <w:bCs w:val="1"/>
          <w:i w:val="1"/>
          <w:iCs w:val="1"/>
          <w:sz w:val="26"/>
          <w:szCs w:val="26"/>
          <w:rtl w:val="0"/>
          <w:lang w:val="fr-FR"/>
        </w:rPr>
        <w:t xml:space="preserve">Motion A </w:t>
      </w:r>
      <w:r>
        <w:rPr>
          <w:b w:val="1"/>
          <w:bCs w:val="1"/>
          <w:i w:val="1"/>
          <w:iCs w:val="1"/>
          <w:sz w:val="26"/>
          <w:szCs w:val="26"/>
          <w:rtl w:val="0"/>
        </w:rPr>
        <w:t xml:space="preserve">– </w:t>
      </w:r>
      <w:r>
        <w:rPr>
          <w:b w:val="1"/>
          <w:bCs w:val="1"/>
          <w:i w:val="1"/>
          <w:iCs w:val="1"/>
          <w:sz w:val="26"/>
          <w:szCs w:val="26"/>
          <w:rtl w:val="0"/>
          <w:lang w:val="en-US"/>
        </w:rPr>
        <w:t>Reducing the number of OAGB Board members</w:t>
      </w:r>
    </w:p>
    <w:p>
      <w:pPr>
        <w:pStyle w:val="Body"/>
        <w:ind w:left="644" w:firstLine="0"/>
        <w:rPr>
          <w:sz w:val="26"/>
          <w:szCs w:val="26"/>
        </w:rPr>
      </w:pPr>
    </w:p>
    <w:p>
      <w:pPr>
        <w:pStyle w:val="Body"/>
        <w:ind w:left="644" w:firstLine="0"/>
        <w:rPr>
          <w:sz w:val="26"/>
          <w:szCs w:val="26"/>
        </w:rPr>
      </w:pPr>
      <w:r>
        <w:rPr>
          <w:sz w:val="26"/>
          <w:szCs w:val="26"/>
          <w:rtl w:val="0"/>
          <w:lang w:val="en-US"/>
        </w:rPr>
        <w:t>Caroline presented the motion on behalf of the NSB.</w:t>
      </w:r>
    </w:p>
    <w:p>
      <w:pPr>
        <w:pStyle w:val="Body"/>
        <w:ind w:left="644" w:firstLine="0"/>
        <w:rPr>
          <w:sz w:val="26"/>
          <w:szCs w:val="26"/>
        </w:rPr>
      </w:pPr>
    </w:p>
    <w:p>
      <w:pPr>
        <w:pStyle w:val="Body"/>
        <w:ind w:left="644" w:firstLine="0"/>
        <w:rPr>
          <w:sz w:val="26"/>
          <w:szCs w:val="26"/>
        </w:rPr>
      </w:pPr>
      <w:r>
        <w:rPr>
          <w:sz w:val="26"/>
          <w:szCs w:val="26"/>
          <w:rtl w:val="0"/>
          <w:lang w:val="en-US"/>
        </w:rPr>
        <w:t>There were no further pro or con speakers on the motion.</w:t>
      </w:r>
    </w:p>
    <w:p>
      <w:pPr>
        <w:pStyle w:val="Body"/>
        <w:ind w:left="644" w:firstLine="0"/>
        <w:rPr>
          <w:sz w:val="26"/>
          <w:szCs w:val="26"/>
        </w:rPr>
      </w:pPr>
    </w:p>
    <w:p>
      <w:pPr>
        <w:pStyle w:val="Body"/>
        <w:ind w:left="644" w:firstLine="0"/>
        <w:rPr>
          <w:sz w:val="26"/>
          <w:szCs w:val="26"/>
        </w:rPr>
      </w:pPr>
      <w:r>
        <w:rPr>
          <w:sz w:val="26"/>
          <w:szCs w:val="26"/>
          <w:rtl w:val="0"/>
          <w:lang w:val="en-US"/>
        </w:rPr>
        <w:t>Questions on the motion:</w:t>
      </w:r>
    </w:p>
    <w:p>
      <w:pPr>
        <w:pStyle w:val="Body"/>
        <w:ind w:left="644" w:firstLine="0"/>
        <w:rPr>
          <w:sz w:val="26"/>
          <w:szCs w:val="26"/>
        </w:rPr>
      </w:pPr>
    </w:p>
    <w:p>
      <w:pPr>
        <w:pStyle w:val="Body"/>
        <w:ind w:left="644" w:firstLine="0"/>
        <w:rPr>
          <w:sz w:val="26"/>
          <w:szCs w:val="26"/>
        </w:rPr>
      </w:pPr>
      <w:r>
        <w:rPr>
          <w:sz w:val="26"/>
          <w:szCs w:val="26"/>
          <w:rtl w:val="0"/>
          <w:lang w:val="en-US"/>
        </w:rPr>
        <w:t>Q. How was the suggested number of 10 OA Board members decided on?</w:t>
      </w:r>
    </w:p>
    <w:p>
      <w:pPr>
        <w:pStyle w:val="Body"/>
        <w:ind w:left="644" w:firstLine="0"/>
        <w:rPr>
          <w:sz w:val="26"/>
          <w:szCs w:val="26"/>
        </w:rPr>
      </w:pPr>
      <w:r>
        <w:rPr>
          <w:sz w:val="26"/>
          <w:szCs w:val="26"/>
          <w:rtl w:val="0"/>
          <w:lang w:val="en-US"/>
        </w:rPr>
        <w:t>A. The Board discussed the key officer roles and settled on this number as a good size for a team to work together effectively. The total number of positions on the Board is 2/3 OA members and 1/3 non-OA members, so by deciding that the number of OA Board members required is 10, this means the size of the Board overall would be 15 members (10 OA, up to 5 non-OA).</w:t>
      </w:r>
    </w:p>
    <w:p>
      <w:pPr>
        <w:pStyle w:val="Body"/>
        <w:ind w:left="644" w:firstLine="0"/>
        <w:rPr>
          <w:sz w:val="26"/>
          <w:szCs w:val="26"/>
        </w:rPr>
      </w:pPr>
    </w:p>
    <w:p>
      <w:pPr>
        <w:pStyle w:val="Body"/>
        <w:ind w:left="644" w:firstLine="0"/>
        <w:rPr>
          <w:sz w:val="26"/>
          <w:szCs w:val="26"/>
        </w:rPr>
      </w:pPr>
      <w:r>
        <w:rPr>
          <w:sz w:val="26"/>
          <w:szCs w:val="26"/>
          <w:rtl w:val="0"/>
          <w:lang w:val="en-US"/>
        </w:rPr>
        <w:t>Q. Doesn</w:t>
      </w:r>
      <w:r>
        <w:rPr>
          <w:sz w:val="26"/>
          <w:szCs w:val="26"/>
          <w:rtl w:val="0"/>
        </w:rPr>
        <w:t>’</w:t>
      </w:r>
      <w:r>
        <w:rPr>
          <w:sz w:val="26"/>
          <w:szCs w:val="26"/>
          <w:rtl w:val="0"/>
          <w:lang w:val="en-US"/>
        </w:rPr>
        <w:t>t having non-OA Board members allow for the introduction of outside issues into OA?</w:t>
      </w:r>
    </w:p>
    <w:p>
      <w:pPr>
        <w:pStyle w:val="Body"/>
        <w:ind w:left="644" w:firstLine="0"/>
        <w:rPr>
          <w:sz w:val="26"/>
          <w:szCs w:val="26"/>
        </w:rPr>
      </w:pPr>
      <w:r>
        <w:rPr>
          <w:sz w:val="26"/>
          <w:szCs w:val="26"/>
          <w:rtl w:val="0"/>
          <w:lang w:val="en-US"/>
        </w:rPr>
        <w:t>A. We are only discussing the section of the bylaw which is changed in the proposed amendment, which is the number of members of the Board. The way that this is broken down between OA and non-OA members is outside of the scope of this motion.</w:t>
      </w:r>
    </w:p>
    <w:p>
      <w:pPr>
        <w:pStyle w:val="Body"/>
        <w:ind w:left="644" w:firstLine="0"/>
        <w:rPr>
          <w:sz w:val="26"/>
          <w:szCs w:val="26"/>
        </w:rPr>
      </w:pPr>
    </w:p>
    <w:p>
      <w:pPr>
        <w:pStyle w:val="Body"/>
        <w:ind w:left="644" w:firstLine="0"/>
        <w:rPr>
          <w:sz w:val="26"/>
          <w:szCs w:val="26"/>
        </w:rPr>
      </w:pPr>
      <w:r>
        <w:rPr>
          <w:sz w:val="26"/>
          <w:szCs w:val="26"/>
          <w:rtl w:val="0"/>
          <w:lang w:val="en-US"/>
        </w:rPr>
        <w:t>Q. What is the difference between the non-Board volunteers mentioned in the rationale and the non-OA Board members mentioned in the bylaws?</w:t>
      </w:r>
    </w:p>
    <w:p>
      <w:pPr>
        <w:pStyle w:val="Body"/>
        <w:ind w:left="644" w:firstLine="0"/>
        <w:rPr>
          <w:sz w:val="26"/>
          <w:szCs w:val="26"/>
        </w:rPr>
      </w:pPr>
      <w:r>
        <w:rPr>
          <w:sz w:val="26"/>
          <w:szCs w:val="26"/>
          <w:rtl w:val="0"/>
          <w:lang w:val="en-US"/>
        </w:rPr>
        <w:t>A. The non-Board volunteers are OA members who do service at the national level, and the non-OA Board members are people outside of OA who may be asked to join the Board if there are skills or experience required by the Board that cannot be provided by Board members who are in OA.</w:t>
      </w:r>
    </w:p>
    <w:p>
      <w:pPr>
        <w:pStyle w:val="Body"/>
        <w:ind w:left="644" w:firstLine="0"/>
        <w:rPr>
          <w:sz w:val="26"/>
          <w:szCs w:val="26"/>
        </w:rPr>
      </w:pPr>
    </w:p>
    <w:p>
      <w:pPr>
        <w:pStyle w:val="Body"/>
        <w:ind w:left="644" w:firstLine="0"/>
        <w:rPr>
          <w:sz w:val="26"/>
          <w:szCs w:val="26"/>
        </w:rPr>
      </w:pPr>
      <w:r>
        <w:rPr>
          <w:sz w:val="26"/>
          <w:szCs w:val="26"/>
          <w:rtl w:val="0"/>
          <w:lang w:val="en-US"/>
        </w:rPr>
        <w:t>Q. Is 15 Board members enough? What happens if people get ill or leave?</w:t>
      </w:r>
    </w:p>
    <w:p>
      <w:pPr>
        <w:pStyle w:val="Body"/>
        <w:ind w:left="644" w:firstLine="0"/>
        <w:rPr>
          <w:sz w:val="26"/>
          <w:szCs w:val="26"/>
        </w:rPr>
      </w:pPr>
      <w:r>
        <w:rPr>
          <w:sz w:val="26"/>
          <w:szCs w:val="26"/>
          <w:rtl w:val="0"/>
          <w:lang w:val="en-US"/>
        </w:rPr>
        <w:t>A. The process of co opting Board members is covered in Motion B.</w:t>
      </w:r>
    </w:p>
    <w:p>
      <w:pPr>
        <w:pStyle w:val="Body"/>
        <w:ind w:left="644" w:firstLine="0"/>
        <w:rPr>
          <w:sz w:val="26"/>
          <w:szCs w:val="26"/>
        </w:rPr>
      </w:pPr>
    </w:p>
    <w:p>
      <w:pPr>
        <w:pStyle w:val="Body"/>
        <w:ind w:left="644" w:firstLine="0"/>
        <w:rPr>
          <w:sz w:val="26"/>
          <w:szCs w:val="26"/>
        </w:rPr>
      </w:pPr>
      <w:r>
        <w:rPr>
          <w:sz w:val="26"/>
          <w:szCs w:val="26"/>
          <w:rtl w:val="0"/>
          <w:lang w:val="en-US"/>
        </w:rPr>
        <w:t>The Assembly voted on Motion A by raised hand.</w:t>
      </w:r>
    </w:p>
    <w:p>
      <w:pPr>
        <w:pStyle w:val="Body"/>
        <w:ind w:left="644" w:firstLine="0"/>
        <w:rPr>
          <w:sz w:val="26"/>
          <w:szCs w:val="26"/>
        </w:rPr>
      </w:pPr>
    </w:p>
    <w:p>
      <w:pPr>
        <w:pStyle w:val="Body"/>
        <w:ind w:left="644" w:firstLine="0"/>
        <w:rPr>
          <w:sz w:val="26"/>
          <w:szCs w:val="26"/>
          <w:u w:val="double"/>
        </w:rPr>
      </w:pPr>
      <w:r>
        <w:rPr>
          <w:sz w:val="26"/>
          <w:szCs w:val="26"/>
          <w:u w:val="double"/>
          <w:rtl w:val="0"/>
          <w:lang w:val="en-US"/>
        </w:rPr>
        <w:t>Motion A was adopted</w:t>
      </w:r>
    </w:p>
    <w:p>
      <w:pPr>
        <w:pStyle w:val="Body"/>
        <w:ind w:left="644" w:firstLine="0"/>
        <w:rPr>
          <w:sz w:val="26"/>
          <w:szCs w:val="26"/>
          <w:u w:val="double"/>
        </w:rPr>
      </w:pPr>
    </w:p>
    <w:p>
      <w:pPr>
        <w:pStyle w:val="Body"/>
        <w:rPr>
          <w:sz w:val="26"/>
          <w:szCs w:val="26"/>
        </w:rPr>
      </w:pPr>
    </w:p>
    <w:p>
      <w:pPr>
        <w:pStyle w:val="Body"/>
        <w:ind w:firstLine="644"/>
        <w:rPr>
          <w:b w:val="1"/>
          <w:bCs w:val="1"/>
          <w:i w:val="1"/>
          <w:iCs w:val="1"/>
          <w:sz w:val="26"/>
          <w:szCs w:val="26"/>
        </w:rPr>
      </w:pPr>
      <w:r>
        <w:rPr>
          <w:b w:val="1"/>
          <w:bCs w:val="1"/>
          <w:i w:val="1"/>
          <w:iCs w:val="1"/>
          <w:sz w:val="26"/>
          <w:szCs w:val="26"/>
          <w:rtl w:val="0"/>
          <w:lang w:val="fr-FR"/>
        </w:rPr>
        <w:t xml:space="preserve">Motion B </w:t>
      </w:r>
      <w:r>
        <w:rPr>
          <w:b w:val="1"/>
          <w:bCs w:val="1"/>
          <w:i w:val="1"/>
          <w:iCs w:val="1"/>
          <w:sz w:val="26"/>
          <w:szCs w:val="26"/>
          <w:rtl w:val="0"/>
        </w:rPr>
        <w:t xml:space="preserve">– </w:t>
      </w:r>
      <w:r>
        <w:rPr>
          <w:b w:val="1"/>
          <w:bCs w:val="1"/>
          <w:i w:val="1"/>
          <w:iCs w:val="1"/>
          <w:sz w:val="26"/>
          <w:szCs w:val="26"/>
          <w:rtl w:val="0"/>
          <w:lang w:val="en-US"/>
        </w:rPr>
        <w:t>Recruitment of Board members other than at the National Assembly</w:t>
      </w:r>
    </w:p>
    <w:p>
      <w:pPr>
        <w:pStyle w:val="Body"/>
        <w:rPr>
          <w:b w:val="1"/>
          <w:bCs w:val="1"/>
          <w:sz w:val="26"/>
          <w:szCs w:val="26"/>
        </w:rPr>
      </w:pPr>
    </w:p>
    <w:p>
      <w:pPr>
        <w:pStyle w:val="Body"/>
        <w:ind w:firstLine="644"/>
        <w:rPr>
          <w:sz w:val="26"/>
          <w:szCs w:val="26"/>
        </w:rPr>
      </w:pPr>
      <w:r>
        <w:rPr>
          <w:sz w:val="26"/>
          <w:szCs w:val="26"/>
          <w:rtl w:val="0"/>
          <w:lang w:val="en-US"/>
        </w:rPr>
        <w:t>Catherine presented the motion on behalf of the NSB.</w:t>
      </w:r>
    </w:p>
    <w:p>
      <w:pPr>
        <w:pStyle w:val="Body"/>
        <w:rPr>
          <w:sz w:val="26"/>
          <w:szCs w:val="26"/>
        </w:rPr>
      </w:pPr>
    </w:p>
    <w:p>
      <w:pPr>
        <w:pStyle w:val="Body"/>
        <w:ind w:firstLine="644"/>
        <w:rPr>
          <w:sz w:val="26"/>
          <w:szCs w:val="26"/>
        </w:rPr>
      </w:pPr>
      <w:r>
        <w:rPr>
          <w:sz w:val="26"/>
          <w:szCs w:val="26"/>
          <w:rtl w:val="0"/>
          <w:lang w:val="en-US"/>
        </w:rPr>
        <w:t>There were a further two pro speakers and no con speakers.</w:t>
      </w:r>
    </w:p>
    <w:p>
      <w:pPr>
        <w:pStyle w:val="Body"/>
        <w:ind w:firstLine="644"/>
        <w:rPr>
          <w:sz w:val="26"/>
          <w:szCs w:val="26"/>
        </w:rPr>
      </w:pPr>
    </w:p>
    <w:p>
      <w:pPr>
        <w:pStyle w:val="Body"/>
        <w:ind w:firstLine="644"/>
        <w:rPr>
          <w:sz w:val="26"/>
          <w:szCs w:val="26"/>
        </w:rPr>
      </w:pPr>
      <w:r>
        <w:rPr>
          <w:sz w:val="26"/>
          <w:szCs w:val="26"/>
          <w:rtl w:val="0"/>
          <w:lang w:val="en-US"/>
        </w:rPr>
        <w:t>Questions on the motion:</w:t>
      </w:r>
    </w:p>
    <w:p>
      <w:pPr>
        <w:pStyle w:val="Body"/>
        <w:ind w:left="630" w:firstLine="14"/>
        <w:rPr>
          <w:sz w:val="26"/>
          <w:szCs w:val="26"/>
        </w:rPr>
      </w:pPr>
      <w:r>
        <w:rPr>
          <w:sz w:val="26"/>
          <w:szCs w:val="26"/>
          <w:rtl w:val="0"/>
          <w:lang w:val="en-US"/>
        </w:rPr>
        <w:t>Q. What is the process of co-opting Board members?</w:t>
      </w:r>
    </w:p>
    <w:p>
      <w:pPr>
        <w:pStyle w:val="Body"/>
        <w:ind w:left="630" w:firstLine="14"/>
        <w:rPr>
          <w:sz w:val="26"/>
          <w:szCs w:val="26"/>
        </w:rPr>
      </w:pPr>
      <w:r>
        <w:rPr>
          <w:sz w:val="26"/>
          <w:szCs w:val="26"/>
          <w:rtl w:val="0"/>
          <w:lang w:val="en-US"/>
        </w:rPr>
        <w:t xml:space="preserve">A. The Board would contact the Intergroups, inviting them to put forward candidates. The Intergroups would need to endorse the application of any potential candidates, and these would then be voted on by the Board at their next meeting. </w:t>
      </w:r>
    </w:p>
    <w:p>
      <w:pPr>
        <w:pStyle w:val="Body"/>
        <w:ind w:left="630" w:firstLine="14"/>
        <w:rPr>
          <w:sz w:val="26"/>
          <w:szCs w:val="26"/>
        </w:rPr>
      </w:pPr>
    </w:p>
    <w:p>
      <w:pPr>
        <w:pStyle w:val="Body"/>
        <w:ind w:left="630" w:firstLine="14"/>
        <w:rPr>
          <w:sz w:val="26"/>
          <w:szCs w:val="26"/>
        </w:rPr>
      </w:pPr>
      <w:r>
        <w:rPr>
          <w:sz w:val="26"/>
          <w:szCs w:val="26"/>
          <w:rtl w:val="0"/>
          <w:lang w:val="en-US"/>
        </w:rPr>
        <w:t>Q. Could Intergroups nominate candidates to be co-opted even if the Board did not ask for applications?</w:t>
      </w:r>
    </w:p>
    <w:p>
      <w:pPr>
        <w:pStyle w:val="Body"/>
        <w:ind w:left="630" w:firstLine="14"/>
        <w:rPr>
          <w:sz w:val="26"/>
          <w:szCs w:val="26"/>
        </w:rPr>
      </w:pPr>
      <w:r>
        <w:rPr>
          <w:sz w:val="26"/>
          <w:szCs w:val="26"/>
          <w:rtl w:val="0"/>
          <w:lang w:val="en-US"/>
        </w:rPr>
        <w:t>A. No, this decision is made by the Board</w:t>
      </w:r>
    </w:p>
    <w:p>
      <w:pPr>
        <w:pStyle w:val="Body"/>
        <w:ind w:left="630" w:firstLine="14"/>
        <w:rPr>
          <w:sz w:val="26"/>
          <w:szCs w:val="26"/>
        </w:rPr>
      </w:pPr>
    </w:p>
    <w:p>
      <w:pPr>
        <w:pStyle w:val="Body"/>
        <w:ind w:left="630" w:firstLine="14"/>
        <w:rPr>
          <w:sz w:val="26"/>
          <w:szCs w:val="26"/>
        </w:rPr>
      </w:pPr>
      <w:r>
        <w:rPr>
          <w:sz w:val="26"/>
          <w:szCs w:val="26"/>
          <w:rtl w:val="0"/>
          <w:lang w:val="en-US"/>
        </w:rPr>
        <w:t>Q. Did the Board consider setting the number higher than 5?</w:t>
      </w:r>
    </w:p>
    <w:p>
      <w:pPr>
        <w:pStyle w:val="Body"/>
        <w:ind w:left="630" w:firstLine="14"/>
        <w:rPr>
          <w:sz w:val="26"/>
          <w:szCs w:val="26"/>
        </w:rPr>
      </w:pPr>
      <w:r>
        <w:rPr>
          <w:sz w:val="26"/>
          <w:szCs w:val="26"/>
          <w:rtl w:val="0"/>
          <w:lang w:val="en-US"/>
        </w:rPr>
        <w:t>A. Yes, we did talk about a higher number, and even about allowing every vacant space on the Board to be filled in this way. However, we thought this might lead to Board members joining the Board all through the year and felt this could be confusing, so we settled on 5 as being the minimum number for the Board to function effectively.</w:t>
      </w:r>
    </w:p>
    <w:p>
      <w:pPr>
        <w:pStyle w:val="Body"/>
        <w:ind w:left="630" w:firstLine="14"/>
        <w:rPr>
          <w:sz w:val="26"/>
          <w:szCs w:val="26"/>
        </w:rPr>
      </w:pPr>
    </w:p>
    <w:p>
      <w:pPr>
        <w:pStyle w:val="Body"/>
        <w:ind w:left="630" w:firstLine="14"/>
        <w:rPr>
          <w:sz w:val="26"/>
          <w:szCs w:val="26"/>
        </w:rPr>
      </w:pPr>
      <w:r>
        <w:rPr>
          <w:sz w:val="26"/>
          <w:szCs w:val="26"/>
          <w:rtl w:val="0"/>
          <w:lang w:val="en-US"/>
        </w:rPr>
        <w:t>Q. Was it discussed as to whether the role of PI Officer was a core Board role?</w:t>
      </w:r>
    </w:p>
    <w:p>
      <w:pPr>
        <w:pStyle w:val="Body"/>
        <w:ind w:left="630" w:firstLine="14"/>
        <w:rPr>
          <w:sz w:val="26"/>
          <w:szCs w:val="26"/>
        </w:rPr>
      </w:pPr>
      <w:r>
        <w:rPr>
          <w:sz w:val="26"/>
          <w:szCs w:val="26"/>
          <w:rtl w:val="0"/>
          <w:lang w:val="en-US"/>
        </w:rPr>
        <w:t xml:space="preserve">A. Yes, this was discussed, in an ideal situation all roles would be filled but it was felt that having a minimum of 5 members was a good starting point. </w:t>
      </w:r>
    </w:p>
    <w:p>
      <w:pPr>
        <w:pStyle w:val="Body"/>
        <w:ind w:left="630" w:firstLine="14"/>
        <w:rPr>
          <w:sz w:val="26"/>
          <w:szCs w:val="26"/>
        </w:rPr>
      </w:pPr>
    </w:p>
    <w:p>
      <w:pPr>
        <w:pStyle w:val="Body"/>
        <w:ind w:left="630" w:firstLine="14"/>
        <w:rPr>
          <w:sz w:val="26"/>
          <w:szCs w:val="26"/>
        </w:rPr>
      </w:pPr>
      <w:r>
        <w:rPr>
          <w:sz w:val="26"/>
          <w:szCs w:val="26"/>
          <w:rtl w:val="0"/>
          <w:lang w:val="en-US"/>
        </w:rPr>
        <w:t>Sam from Manchester Tuesday group proposed an amendment to the motion, so that the Board could co-opt if the number of members is less than 6, instead of less than 5.</w:t>
      </w:r>
    </w:p>
    <w:p>
      <w:pPr>
        <w:pStyle w:val="Body"/>
        <w:ind w:left="630" w:firstLine="14"/>
        <w:rPr>
          <w:sz w:val="26"/>
          <w:szCs w:val="26"/>
        </w:rPr>
      </w:pPr>
    </w:p>
    <w:p>
      <w:pPr>
        <w:pStyle w:val="Body"/>
        <w:ind w:left="630" w:firstLine="14"/>
        <w:rPr>
          <w:sz w:val="26"/>
          <w:szCs w:val="26"/>
        </w:rPr>
      </w:pPr>
      <w:r>
        <w:rPr>
          <w:sz w:val="26"/>
          <w:szCs w:val="26"/>
          <w:rtl w:val="0"/>
          <w:lang w:val="en-US"/>
        </w:rPr>
        <w:t xml:space="preserve"> Yvonne from Cumbernauld group seconded the amendment.</w:t>
      </w:r>
    </w:p>
    <w:p>
      <w:pPr>
        <w:pStyle w:val="Body"/>
        <w:ind w:left="630" w:firstLine="14"/>
        <w:rPr>
          <w:sz w:val="26"/>
          <w:szCs w:val="26"/>
        </w:rPr>
      </w:pPr>
    </w:p>
    <w:p>
      <w:pPr>
        <w:pStyle w:val="Body"/>
        <w:ind w:left="630" w:firstLine="14"/>
        <w:rPr>
          <w:sz w:val="26"/>
          <w:szCs w:val="26"/>
        </w:rPr>
      </w:pPr>
      <w:r>
        <w:rPr>
          <w:sz w:val="26"/>
          <w:szCs w:val="26"/>
          <w:rtl w:val="0"/>
          <w:lang w:val="en-US"/>
        </w:rPr>
        <w:t>Sam and a further two speakers spoke for amendment to the main motion, three speakers spoke against.</w:t>
      </w:r>
    </w:p>
    <w:p>
      <w:pPr>
        <w:pStyle w:val="Body"/>
        <w:ind w:left="630" w:firstLine="14"/>
        <w:rPr>
          <w:sz w:val="26"/>
          <w:szCs w:val="26"/>
        </w:rPr>
      </w:pPr>
    </w:p>
    <w:p>
      <w:pPr>
        <w:pStyle w:val="Body"/>
        <w:ind w:left="630" w:firstLine="14"/>
        <w:rPr>
          <w:sz w:val="26"/>
          <w:szCs w:val="26"/>
        </w:rPr>
      </w:pPr>
      <w:r>
        <w:rPr>
          <w:sz w:val="26"/>
          <w:szCs w:val="26"/>
          <w:rtl w:val="0"/>
          <w:lang w:val="en-US"/>
        </w:rPr>
        <w:t>Questions on the amendment to the main motion:</w:t>
      </w:r>
    </w:p>
    <w:p>
      <w:pPr>
        <w:pStyle w:val="Body"/>
        <w:ind w:left="630" w:firstLine="14"/>
        <w:rPr>
          <w:sz w:val="26"/>
          <w:szCs w:val="26"/>
        </w:rPr>
      </w:pPr>
    </w:p>
    <w:p>
      <w:pPr>
        <w:pStyle w:val="Body"/>
        <w:ind w:left="630" w:firstLine="14"/>
        <w:rPr>
          <w:sz w:val="26"/>
          <w:szCs w:val="26"/>
        </w:rPr>
      </w:pPr>
      <w:r>
        <w:rPr>
          <w:sz w:val="26"/>
          <w:szCs w:val="26"/>
          <w:rtl w:val="0"/>
          <w:lang w:val="en-US"/>
        </w:rPr>
        <w:t>Q. Would the NSB be obliged to co-opt more members?</w:t>
      </w:r>
    </w:p>
    <w:p>
      <w:pPr>
        <w:pStyle w:val="Body"/>
        <w:ind w:left="630" w:firstLine="14"/>
        <w:rPr>
          <w:sz w:val="26"/>
          <w:szCs w:val="26"/>
        </w:rPr>
      </w:pPr>
      <w:r>
        <w:rPr>
          <w:sz w:val="26"/>
          <w:szCs w:val="26"/>
          <w:rtl w:val="0"/>
          <w:lang w:val="en-US"/>
        </w:rPr>
        <w:t>A. If there were less than 5 members on the Board following the National Assembly, the Board would invite applications to be considered at the next Board meeting. They would then decide whether to continue to invite applications if there were still less than 5 Board members.</w:t>
      </w:r>
    </w:p>
    <w:p>
      <w:pPr>
        <w:pStyle w:val="Body"/>
        <w:ind w:left="630" w:firstLine="14"/>
        <w:rPr>
          <w:sz w:val="26"/>
          <w:szCs w:val="26"/>
        </w:rPr>
      </w:pPr>
    </w:p>
    <w:p>
      <w:pPr>
        <w:pStyle w:val="Body"/>
        <w:ind w:left="630" w:firstLine="14"/>
        <w:rPr>
          <w:sz w:val="26"/>
          <w:szCs w:val="26"/>
        </w:rPr>
      </w:pPr>
      <w:r>
        <w:rPr>
          <w:sz w:val="26"/>
          <w:szCs w:val="26"/>
          <w:rtl w:val="0"/>
          <w:lang w:val="en-US"/>
        </w:rPr>
        <w:t>The Assembly voted on the amendment to the main motion by raised hand, which required a two-thirds majority to pass.</w:t>
      </w:r>
    </w:p>
    <w:p>
      <w:pPr>
        <w:pStyle w:val="Body"/>
        <w:ind w:left="630" w:firstLine="14"/>
        <w:rPr>
          <w:sz w:val="26"/>
          <w:szCs w:val="26"/>
        </w:rPr>
      </w:pPr>
    </w:p>
    <w:p>
      <w:pPr>
        <w:pStyle w:val="Body"/>
        <w:ind w:left="630" w:firstLine="14"/>
        <w:rPr>
          <w:sz w:val="26"/>
          <w:szCs w:val="26"/>
        </w:rPr>
      </w:pPr>
      <w:r>
        <w:rPr>
          <w:sz w:val="26"/>
          <w:szCs w:val="26"/>
          <w:rtl w:val="0"/>
          <w:lang w:val="en-US"/>
        </w:rPr>
        <w:t>The amendment to the main motion failed.</w:t>
      </w:r>
    </w:p>
    <w:p>
      <w:pPr>
        <w:pStyle w:val="Body"/>
        <w:ind w:left="630" w:firstLine="14"/>
        <w:rPr>
          <w:sz w:val="26"/>
          <w:szCs w:val="26"/>
        </w:rPr>
      </w:pPr>
      <w:r>
        <w:rPr>
          <w:sz w:val="26"/>
          <w:szCs w:val="26"/>
          <w:rtl w:val="0"/>
        </w:rPr>
        <w:t xml:space="preserve"> </w:t>
      </w:r>
    </w:p>
    <w:p>
      <w:pPr>
        <w:pStyle w:val="Body"/>
        <w:ind w:left="630" w:firstLine="14"/>
        <w:rPr>
          <w:sz w:val="26"/>
          <w:szCs w:val="26"/>
        </w:rPr>
      </w:pPr>
      <w:r>
        <w:rPr>
          <w:sz w:val="26"/>
          <w:szCs w:val="26"/>
          <w:rtl w:val="0"/>
          <w:lang w:val="en-US"/>
        </w:rPr>
        <w:t>The Assembly voted on Motion B by raised hand.</w:t>
      </w:r>
    </w:p>
    <w:p>
      <w:pPr>
        <w:pStyle w:val="Body"/>
        <w:ind w:left="630" w:firstLine="14"/>
        <w:rPr>
          <w:sz w:val="26"/>
          <w:szCs w:val="26"/>
        </w:rPr>
      </w:pPr>
    </w:p>
    <w:p>
      <w:pPr>
        <w:pStyle w:val="Body"/>
        <w:ind w:left="630" w:firstLine="14"/>
        <w:rPr>
          <w:sz w:val="26"/>
          <w:szCs w:val="26"/>
          <w:u w:val="double"/>
        </w:rPr>
      </w:pPr>
      <w:r>
        <w:rPr>
          <w:sz w:val="26"/>
          <w:szCs w:val="26"/>
          <w:u w:val="double"/>
          <w:rtl w:val="0"/>
          <w:lang w:val="en-US"/>
        </w:rPr>
        <w:t>Motion B was adopted.</w:t>
      </w:r>
    </w:p>
    <w:p>
      <w:pPr>
        <w:pStyle w:val="Body"/>
        <w:ind w:left="630" w:firstLine="14"/>
        <w:rPr>
          <w:sz w:val="26"/>
          <w:szCs w:val="26"/>
        </w:rPr>
      </w:pPr>
    </w:p>
    <w:p>
      <w:pPr>
        <w:pStyle w:val="Body"/>
        <w:rPr>
          <w:sz w:val="26"/>
          <w:szCs w:val="26"/>
        </w:rPr>
      </w:pPr>
    </w:p>
    <w:p>
      <w:pPr>
        <w:pStyle w:val="Body"/>
        <w:rPr>
          <w:b w:val="1"/>
          <w:bCs w:val="1"/>
          <w:i w:val="1"/>
          <w:iCs w:val="1"/>
          <w:sz w:val="26"/>
          <w:szCs w:val="26"/>
        </w:rPr>
      </w:pPr>
      <w:r>
        <w:rPr>
          <w:b w:val="1"/>
          <w:bCs w:val="1"/>
          <w:i w:val="1"/>
          <w:iCs w:val="1"/>
          <w:sz w:val="26"/>
          <w:szCs w:val="26"/>
          <w:rtl w:val="0"/>
          <w:lang w:val="fr-FR"/>
        </w:rPr>
        <w:tab/>
        <w:t xml:space="preserve">Motion C </w:t>
      </w:r>
      <w:r>
        <w:rPr>
          <w:b w:val="1"/>
          <w:bCs w:val="1"/>
          <w:i w:val="1"/>
          <w:iCs w:val="1"/>
          <w:sz w:val="26"/>
          <w:szCs w:val="26"/>
          <w:rtl w:val="0"/>
        </w:rPr>
        <w:t xml:space="preserve">– </w:t>
      </w:r>
      <w:r>
        <w:rPr>
          <w:b w:val="1"/>
          <w:bCs w:val="1"/>
          <w:i w:val="1"/>
          <w:iCs w:val="1"/>
          <w:sz w:val="26"/>
          <w:szCs w:val="26"/>
          <w:rtl w:val="0"/>
          <w:lang w:val="en-US"/>
        </w:rPr>
        <w:t>Amendments to the OAGB Bylaws</w:t>
      </w:r>
    </w:p>
    <w:p>
      <w:pPr>
        <w:pStyle w:val="Body"/>
        <w:rPr>
          <w:b w:val="1"/>
          <w:bCs w:val="1"/>
          <w:color w:val="ff0000"/>
          <w:sz w:val="26"/>
          <w:szCs w:val="26"/>
          <w:u w:color="ff0000"/>
        </w:rPr>
      </w:pPr>
      <w:r>
        <w:rPr>
          <w:b w:val="1"/>
          <w:bCs w:val="1"/>
          <w:color w:val="ff0000"/>
          <w:sz w:val="26"/>
          <w:szCs w:val="26"/>
          <w:u w:color="ff0000"/>
        </w:rPr>
        <w:tab/>
      </w:r>
    </w:p>
    <w:p>
      <w:pPr>
        <w:pStyle w:val="Body"/>
        <w:rPr>
          <w:sz w:val="26"/>
          <w:szCs w:val="26"/>
        </w:rPr>
      </w:pPr>
      <w:r>
        <w:rPr>
          <w:color w:val="ff0000"/>
          <w:sz w:val="26"/>
          <w:szCs w:val="26"/>
          <w:u w:color="ff0000"/>
        </w:rPr>
        <w:tab/>
      </w:r>
      <w:r>
        <w:rPr>
          <w:sz w:val="26"/>
          <w:szCs w:val="26"/>
          <w:rtl w:val="0"/>
          <w:lang w:val="en-US"/>
        </w:rPr>
        <w:t>Caroline presented the motion on behalf of the NSB</w:t>
      </w:r>
    </w:p>
    <w:p>
      <w:pPr>
        <w:pStyle w:val="Body"/>
        <w:rPr>
          <w:sz w:val="26"/>
          <w:szCs w:val="26"/>
        </w:rPr>
      </w:pPr>
      <w:r>
        <w:rPr>
          <w:sz w:val="26"/>
          <w:szCs w:val="26"/>
        </w:rPr>
        <w:tab/>
      </w:r>
    </w:p>
    <w:p>
      <w:pPr>
        <w:pStyle w:val="Body"/>
        <w:rPr>
          <w:sz w:val="26"/>
          <w:szCs w:val="26"/>
        </w:rPr>
      </w:pPr>
      <w:r>
        <w:rPr>
          <w:sz w:val="26"/>
          <w:szCs w:val="26"/>
          <w:rtl w:val="0"/>
        </w:rPr>
        <w:tab/>
        <w:t>There were no further pro or con speakers</w:t>
      </w:r>
    </w:p>
    <w:p>
      <w:pPr>
        <w:pStyle w:val="Body"/>
        <w:rPr>
          <w:sz w:val="26"/>
          <w:szCs w:val="26"/>
        </w:rPr>
      </w:pPr>
    </w:p>
    <w:p>
      <w:pPr>
        <w:pStyle w:val="Body"/>
        <w:ind w:firstLine="720"/>
        <w:rPr>
          <w:sz w:val="26"/>
          <w:szCs w:val="26"/>
        </w:rPr>
      </w:pPr>
      <w:r>
        <w:rPr>
          <w:sz w:val="26"/>
          <w:szCs w:val="26"/>
          <w:rtl w:val="0"/>
          <w:lang w:val="en-US"/>
        </w:rPr>
        <w:t>Questions on the motion:</w:t>
      </w:r>
    </w:p>
    <w:p>
      <w:pPr>
        <w:pStyle w:val="Body"/>
        <w:ind w:firstLine="720"/>
        <w:rPr>
          <w:sz w:val="26"/>
          <w:szCs w:val="26"/>
        </w:rPr>
      </w:pPr>
    </w:p>
    <w:p>
      <w:pPr>
        <w:pStyle w:val="Body"/>
        <w:ind w:left="720" w:firstLine="0"/>
        <w:rPr>
          <w:sz w:val="26"/>
          <w:szCs w:val="26"/>
        </w:rPr>
      </w:pPr>
      <w:r>
        <w:rPr>
          <w:sz w:val="26"/>
          <w:szCs w:val="26"/>
          <w:rtl w:val="0"/>
          <w:lang w:val="en-US"/>
        </w:rPr>
        <w:t>Q. Does this go against the Tradition that states we are autonomous?</w:t>
      </w:r>
    </w:p>
    <w:p>
      <w:pPr>
        <w:pStyle w:val="Body"/>
        <w:ind w:left="720" w:firstLine="0"/>
        <w:rPr>
          <w:sz w:val="26"/>
          <w:szCs w:val="26"/>
        </w:rPr>
      </w:pPr>
      <w:r>
        <w:rPr>
          <w:sz w:val="26"/>
          <w:szCs w:val="26"/>
          <w:rtl w:val="0"/>
          <w:lang w:val="en-US"/>
        </w:rPr>
        <w:t>A. As our parliamentarian stated, there are some decisions things that we don</w:t>
      </w:r>
      <w:r>
        <w:rPr>
          <w:sz w:val="26"/>
          <w:szCs w:val="26"/>
          <w:rtl w:val="0"/>
        </w:rPr>
        <w:t>’</w:t>
      </w:r>
      <w:r>
        <w:rPr>
          <w:sz w:val="26"/>
          <w:szCs w:val="26"/>
          <w:rtl w:val="0"/>
          <w:lang w:val="en-US"/>
        </w:rPr>
        <w:t>t have the ability to make at the national level. However, any Intergroup has the ability to suggest changes at WSBC if they want to have a say in those decisions.</w:t>
      </w:r>
    </w:p>
    <w:p>
      <w:pPr>
        <w:pStyle w:val="Body"/>
        <w:rPr>
          <w:sz w:val="26"/>
          <w:szCs w:val="26"/>
        </w:rPr>
      </w:pPr>
    </w:p>
    <w:p>
      <w:pPr>
        <w:pStyle w:val="Body"/>
        <w:ind w:left="720" w:firstLine="0"/>
        <w:rPr>
          <w:sz w:val="26"/>
          <w:szCs w:val="26"/>
        </w:rPr>
      </w:pPr>
      <w:r>
        <w:rPr>
          <w:sz w:val="26"/>
          <w:szCs w:val="26"/>
          <w:rtl w:val="0"/>
          <w:lang w:val="en-US"/>
        </w:rPr>
        <w:t>Q. Why do we need to debate motions again that have already been discussed at WSBC?</w:t>
      </w:r>
    </w:p>
    <w:p>
      <w:pPr>
        <w:pStyle w:val="Body"/>
        <w:ind w:left="720" w:firstLine="0"/>
        <w:rPr>
          <w:sz w:val="26"/>
          <w:szCs w:val="26"/>
        </w:rPr>
      </w:pPr>
      <w:r>
        <w:rPr>
          <w:sz w:val="26"/>
          <w:szCs w:val="26"/>
          <w:rtl w:val="0"/>
          <w:lang w:val="en-US"/>
        </w:rPr>
        <w:t>A. At present we do because that</w:t>
      </w:r>
      <w:r>
        <w:rPr>
          <w:sz w:val="26"/>
          <w:szCs w:val="26"/>
          <w:rtl w:val="0"/>
        </w:rPr>
        <w:t>’</w:t>
      </w:r>
      <w:r>
        <w:rPr>
          <w:sz w:val="26"/>
          <w:szCs w:val="26"/>
          <w:rtl w:val="0"/>
          <w:lang w:val="en-US"/>
        </w:rPr>
        <w:t>s what our bylaws require, so that</w:t>
      </w:r>
      <w:r>
        <w:rPr>
          <w:sz w:val="26"/>
          <w:szCs w:val="26"/>
          <w:rtl w:val="0"/>
        </w:rPr>
        <w:t>’</w:t>
      </w:r>
      <w:r>
        <w:rPr>
          <w:sz w:val="26"/>
          <w:szCs w:val="26"/>
          <w:rtl w:val="0"/>
          <w:lang w:val="en-US"/>
        </w:rPr>
        <w:t>s why we are proposing to change them.</w:t>
      </w:r>
    </w:p>
    <w:p>
      <w:pPr>
        <w:pStyle w:val="Body"/>
        <w:ind w:left="720" w:firstLine="0"/>
        <w:rPr>
          <w:sz w:val="26"/>
          <w:szCs w:val="26"/>
        </w:rPr>
      </w:pPr>
    </w:p>
    <w:p>
      <w:pPr>
        <w:pStyle w:val="Body"/>
        <w:ind w:left="720" w:firstLine="0"/>
        <w:rPr>
          <w:sz w:val="26"/>
          <w:szCs w:val="26"/>
        </w:rPr>
      </w:pPr>
      <w:r>
        <w:rPr>
          <w:sz w:val="26"/>
          <w:szCs w:val="26"/>
          <w:rtl w:val="0"/>
          <w:lang w:val="en-US"/>
        </w:rPr>
        <w:t>Q. What if the WSBC propose something ridiculous?</w:t>
      </w:r>
    </w:p>
    <w:p>
      <w:pPr>
        <w:pStyle w:val="Body"/>
        <w:ind w:left="720" w:firstLine="0"/>
        <w:rPr>
          <w:sz w:val="26"/>
          <w:szCs w:val="26"/>
        </w:rPr>
      </w:pPr>
      <w:r>
        <w:rPr>
          <w:sz w:val="26"/>
          <w:szCs w:val="26"/>
          <w:rtl w:val="0"/>
          <w:lang w:val="en-US"/>
        </w:rPr>
        <w:t>A. We need to trust the group conscience process at WSBC, that the delegates there will consider and vote in a reasonable way.</w:t>
      </w:r>
    </w:p>
    <w:p>
      <w:pPr>
        <w:pStyle w:val="Body"/>
        <w:ind w:left="720" w:firstLine="0"/>
        <w:rPr>
          <w:sz w:val="26"/>
          <w:szCs w:val="26"/>
        </w:rPr>
      </w:pPr>
    </w:p>
    <w:p>
      <w:pPr>
        <w:pStyle w:val="Body"/>
        <w:ind w:left="720" w:firstLine="0"/>
        <w:rPr>
          <w:sz w:val="26"/>
          <w:szCs w:val="26"/>
        </w:rPr>
      </w:pPr>
      <w:r>
        <w:rPr>
          <w:sz w:val="26"/>
          <w:szCs w:val="26"/>
          <w:rtl w:val="0"/>
          <w:lang w:val="en-US"/>
        </w:rPr>
        <w:t>Q. When and how would a change to the WSBC bylaws become part of OAGB bylaws?</w:t>
      </w:r>
    </w:p>
    <w:p>
      <w:pPr>
        <w:pStyle w:val="Body"/>
        <w:ind w:left="720" w:firstLine="0"/>
        <w:rPr>
          <w:sz w:val="26"/>
          <w:szCs w:val="26"/>
        </w:rPr>
      </w:pPr>
      <w:r>
        <w:rPr>
          <w:sz w:val="26"/>
          <w:szCs w:val="26"/>
          <w:rtl w:val="0"/>
          <w:lang w:val="en-US"/>
        </w:rPr>
        <w:t>A. If this motion is passed, the Board would review whether there are any outstanding WSBC decisions which need to be included in our bylaws. Going forward, WSBC is in May and the bylaws are sent out to all groups in August in advance of the National Assembly, so the amendments would probably be made between would suggest that Board make any necessary amendments between May and August.</w:t>
      </w:r>
    </w:p>
    <w:p>
      <w:pPr>
        <w:pStyle w:val="Body"/>
        <w:ind w:left="720" w:firstLine="0"/>
        <w:rPr>
          <w:sz w:val="26"/>
          <w:szCs w:val="26"/>
        </w:rPr>
      </w:pPr>
    </w:p>
    <w:p>
      <w:pPr>
        <w:pStyle w:val="Body"/>
        <w:ind w:firstLine="720"/>
        <w:rPr>
          <w:sz w:val="26"/>
          <w:szCs w:val="26"/>
        </w:rPr>
      </w:pPr>
      <w:r>
        <w:rPr>
          <w:sz w:val="26"/>
          <w:szCs w:val="26"/>
          <w:rtl w:val="0"/>
          <w:lang w:val="en-US"/>
        </w:rPr>
        <w:t>The Assembly voted on Motion C by raised hand.</w:t>
      </w:r>
    </w:p>
    <w:p>
      <w:pPr>
        <w:pStyle w:val="Body"/>
        <w:ind w:firstLine="720"/>
        <w:rPr>
          <w:sz w:val="26"/>
          <w:szCs w:val="26"/>
        </w:rPr>
      </w:pPr>
    </w:p>
    <w:p>
      <w:pPr>
        <w:pStyle w:val="Body"/>
        <w:ind w:firstLine="720"/>
        <w:rPr>
          <w:sz w:val="26"/>
          <w:szCs w:val="26"/>
          <w:u w:val="double"/>
        </w:rPr>
      </w:pPr>
      <w:r>
        <w:rPr>
          <w:sz w:val="26"/>
          <w:szCs w:val="26"/>
          <w:u w:val="double"/>
          <w:rtl w:val="0"/>
          <w:lang w:val="en-US"/>
        </w:rPr>
        <w:t>Motion C was adopted</w:t>
      </w:r>
    </w:p>
    <w:p>
      <w:pPr>
        <w:pStyle w:val="Body"/>
        <w:ind w:firstLine="720"/>
        <w:rPr>
          <w:sz w:val="26"/>
          <w:szCs w:val="26"/>
          <w:u w:val="double"/>
        </w:rPr>
      </w:pPr>
    </w:p>
    <w:p>
      <w:pPr>
        <w:pStyle w:val="Body Text"/>
        <w:numPr>
          <w:ilvl w:val="0"/>
          <w:numId w:val="2"/>
        </w:numPr>
        <w:bidi w:val="0"/>
        <w:spacing w:before="120"/>
        <w:ind w:right="0"/>
        <w:jc w:val="left"/>
        <w:rPr>
          <w:sz w:val="26"/>
          <w:szCs w:val="26"/>
          <w:rtl w:val="0"/>
          <w:lang w:val="en-US"/>
        </w:rPr>
      </w:pPr>
      <w:r>
        <w:rPr>
          <w:sz w:val="26"/>
          <w:szCs w:val="26"/>
          <w:rtl w:val="0"/>
          <w:lang w:val="en-US"/>
        </w:rPr>
        <w:t>Time keeper</w:t>
      </w:r>
    </w:p>
    <w:p>
      <w:pPr>
        <w:pStyle w:val="Body 1"/>
        <w:spacing w:before="120"/>
        <w:ind w:left="720" w:firstLine="0"/>
        <w:rPr>
          <w:sz w:val="26"/>
          <w:szCs w:val="26"/>
          <w:lang w:val="en-US"/>
        </w:rPr>
      </w:pPr>
      <w:r>
        <w:rPr>
          <w:sz w:val="26"/>
          <w:szCs w:val="26"/>
          <w:rtl w:val="0"/>
          <w:lang w:val="en-US"/>
        </w:rPr>
        <w:t>Jason from Devon and Cornwall was appointed as timekeeper for the afternoon session and Sandra thanked him for his service</w:t>
      </w:r>
    </w:p>
    <w:p>
      <w:pPr>
        <w:pStyle w:val="Body"/>
        <w:rPr>
          <w:sz w:val="26"/>
          <w:szCs w:val="26"/>
        </w:rPr>
      </w:pPr>
    </w:p>
    <w:p>
      <w:pPr>
        <w:pStyle w:val="Body"/>
        <w:numPr>
          <w:ilvl w:val="0"/>
          <w:numId w:val="2"/>
        </w:numPr>
        <w:bidi w:val="0"/>
        <w:ind w:right="0"/>
        <w:jc w:val="left"/>
        <w:rPr>
          <w:sz w:val="26"/>
          <w:szCs w:val="26"/>
          <w:rtl w:val="0"/>
          <w:lang w:val="en-US"/>
        </w:rPr>
      </w:pPr>
      <w:r>
        <w:rPr>
          <w:sz w:val="26"/>
          <w:szCs w:val="26"/>
          <w:rtl w:val="0"/>
          <w:lang w:val="en-US"/>
        </w:rPr>
        <w:t>Emergency New Business Motions</w:t>
      </w:r>
    </w:p>
    <w:p>
      <w:pPr>
        <w:pStyle w:val="Body"/>
        <w:rPr>
          <w:sz w:val="26"/>
          <w:szCs w:val="26"/>
        </w:rPr>
      </w:pPr>
    </w:p>
    <w:p>
      <w:pPr>
        <w:pStyle w:val="Body"/>
        <w:ind w:firstLine="644"/>
        <w:rPr>
          <w:sz w:val="26"/>
          <w:szCs w:val="26"/>
        </w:rPr>
      </w:pPr>
      <w:r>
        <w:rPr>
          <w:sz w:val="26"/>
          <w:szCs w:val="26"/>
          <w:rtl w:val="0"/>
          <w:lang w:val="en-US"/>
        </w:rPr>
        <w:t>No emergency new business motions were made.</w:t>
      </w:r>
    </w:p>
    <w:p>
      <w:pPr>
        <w:pStyle w:val="Body"/>
        <w:rPr>
          <w:sz w:val="26"/>
          <w:szCs w:val="26"/>
        </w:rPr>
      </w:pPr>
    </w:p>
    <w:p>
      <w:pPr>
        <w:pStyle w:val="Body"/>
        <w:numPr>
          <w:ilvl w:val="0"/>
          <w:numId w:val="2"/>
        </w:numPr>
        <w:bidi w:val="0"/>
        <w:ind w:right="0"/>
        <w:jc w:val="left"/>
        <w:rPr>
          <w:sz w:val="26"/>
          <w:szCs w:val="26"/>
          <w:rtl w:val="0"/>
          <w:lang w:val="en-US"/>
        </w:rPr>
      </w:pPr>
      <w:r>
        <w:rPr>
          <w:sz w:val="26"/>
          <w:szCs w:val="26"/>
          <w:rtl w:val="0"/>
          <w:lang w:val="en-US"/>
        </w:rPr>
        <w:t>Update from hosting committee for 2019 Assembly and Convention</w:t>
      </w:r>
    </w:p>
    <w:p>
      <w:pPr>
        <w:pStyle w:val="Body"/>
        <w:rPr>
          <w:b w:val="1"/>
          <w:bCs w:val="1"/>
          <w:sz w:val="26"/>
          <w:szCs w:val="26"/>
        </w:rPr>
      </w:pPr>
    </w:p>
    <w:p>
      <w:pPr>
        <w:pStyle w:val="Body"/>
        <w:ind w:left="720" w:firstLine="0"/>
        <w:rPr>
          <w:sz w:val="26"/>
          <w:szCs w:val="26"/>
        </w:rPr>
      </w:pPr>
      <w:r>
        <w:rPr>
          <w:sz w:val="26"/>
          <w:szCs w:val="26"/>
          <w:rtl w:val="0"/>
          <w:lang w:val="en-US"/>
        </w:rPr>
        <w:t>Sue, Rachel and Pat from Heart of England IG gave a review of the arrangements for next year</w:t>
      </w:r>
      <w:r>
        <w:rPr>
          <w:sz w:val="26"/>
          <w:szCs w:val="26"/>
          <w:rtl w:val="0"/>
        </w:rPr>
        <w:t>’</w:t>
      </w:r>
      <w:r>
        <w:rPr>
          <w:sz w:val="26"/>
          <w:szCs w:val="26"/>
          <w:rtl w:val="0"/>
          <w:lang w:val="en-US"/>
        </w:rPr>
        <w:t>s Assembly. The dates for the Assembly will be Fri 18</w:t>
      </w:r>
      <w:r>
        <w:rPr>
          <w:sz w:val="26"/>
          <w:szCs w:val="26"/>
          <w:vertAlign w:val="superscript"/>
          <w:rtl w:val="0"/>
          <w:lang w:val="en-US"/>
        </w:rPr>
        <w:t>th</w:t>
      </w:r>
      <w:r>
        <w:rPr>
          <w:sz w:val="26"/>
          <w:szCs w:val="26"/>
          <w:rtl w:val="0"/>
          <w:lang w:val="en-US"/>
        </w:rPr>
        <w:t xml:space="preserve"> to Sun 20</w:t>
      </w:r>
      <w:r>
        <w:rPr>
          <w:sz w:val="26"/>
          <w:szCs w:val="26"/>
          <w:vertAlign w:val="superscript"/>
          <w:rtl w:val="0"/>
          <w:lang w:val="en-US"/>
        </w:rPr>
        <w:t>th</w:t>
      </w:r>
      <w:r>
        <w:rPr>
          <w:sz w:val="26"/>
          <w:szCs w:val="26"/>
          <w:rtl w:val="0"/>
          <w:lang w:val="en-US"/>
        </w:rPr>
        <w:t xml:space="preserve"> October, and the theme will be finalised in January. Accommodation prices are not yet confirmed, but likely to be around </w:t>
      </w:r>
      <w:r>
        <w:rPr>
          <w:sz w:val="26"/>
          <w:szCs w:val="26"/>
          <w:rtl w:val="0"/>
        </w:rPr>
        <w:t>£</w:t>
      </w:r>
      <w:r>
        <w:rPr>
          <w:sz w:val="26"/>
          <w:szCs w:val="26"/>
          <w:rtl w:val="0"/>
          <w:lang w:val="en-US"/>
        </w:rPr>
        <w:t>147 for 2 nights dinner bed and breakfast. There will be no single supplement on rooms.</w:t>
      </w:r>
    </w:p>
    <w:p>
      <w:pPr>
        <w:pStyle w:val="Body"/>
        <w:rPr>
          <w:b w:val="1"/>
          <w:bCs w:val="1"/>
          <w:sz w:val="26"/>
          <w:szCs w:val="26"/>
        </w:rPr>
      </w:pPr>
    </w:p>
    <w:p>
      <w:pPr>
        <w:pStyle w:val="Body"/>
        <w:numPr>
          <w:ilvl w:val="0"/>
          <w:numId w:val="2"/>
        </w:numPr>
        <w:bidi w:val="0"/>
        <w:ind w:right="0"/>
        <w:jc w:val="left"/>
        <w:rPr>
          <w:sz w:val="26"/>
          <w:szCs w:val="26"/>
          <w:rtl w:val="0"/>
          <w:lang w:val="en-US"/>
        </w:rPr>
      </w:pPr>
      <w:r>
        <w:rPr>
          <w:sz w:val="26"/>
          <w:szCs w:val="26"/>
          <w:rtl w:val="0"/>
          <w:lang w:val="en-US"/>
        </w:rPr>
        <w:t>Bid to host National Assembly 2020</w:t>
      </w:r>
    </w:p>
    <w:p>
      <w:pPr>
        <w:pStyle w:val="Body 1"/>
        <w:rPr>
          <w:rFonts w:ascii="Arial" w:cs="Arial" w:hAnsi="Arial" w:eastAsia="Arial"/>
          <w:b w:val="1"/>
          <w:bCs w:val="1"/>
          <w:sz w:val="26"/>
          <w:szCs w:val="26"/>
        </w:rPr>
      </w:pPr>
    </w:p>
    <w:p>
      <w:pPr>
        <w:pStyle w:val="Body"/>
        <w:ind w:left="720" w:firstLine="0"/>
        <w:rPr>
          <w:sz w:val="26"/>
          <w:szCs w:val="26"/>
        </w:rPr>
      </w:pPr>
      <w:r>
        <w:rPr>
          <w:sz w:val="26"/>
          <w:szCs w:val="26"/>
          <w:rtl w:val="0"/>
          <w:lang w:val="en-US"/>
        </w:rPr>
        <w:t>The Chair asked if there were any further bids to host the Assembly in 2020 in addition to the bid already received from Caledonian Intergroup. No additional bids were received.</w:t>
      </w:r>
    </w:p>
    <w:p>
      <w:pPr>
        <w:pStyle w:val="Body"/>
        <w:ind w:left="720" w:firstLine="0"/>
        <w:rPr>
          <w:sz w:val="26"/>
          <w:szCs w:val="26"/>
        </w:rPr>
      </w:pPr>
    </w:p>
    <w:p>
      <w:pPr>
        <w:pStyle w:val="Body"/>
        <w:ind w:left="720" w:firstLine="0"/>
        <w:rPr>
          <w:sz w:val="26"/>
          <w:szCs w:val="26"/>
        </w:rPr>
      </w:pPr>
      <w:r>
        <w:rPr>
          <w:sz w:val="26"/>
          <w:szCs w:val="26"/>
          <w:rtl w:val="0"/>
          <w:lang w:val="en-US"/>
        </w:rPr>
        <w:t xml:space="preserve">Tommy and Yvonne from Caledonian Intergroup spoke for 3 minutes about their bid. They read out some statements from OA members about their experiences of attending the National Assembly in Glasgow in previous years. Accommodation prices have been confirmed as </w:t>
      </w:r>
      <w:r>
        <w:rPr>
          <w:sz w:val="26"/>
          <w:szCs w:val="26"/>
          <w:rtl w:val="0"/>
        </w:rPr>
        <w:t>£</w:t>
      </w:r>
      <w:r>
        <w:rPr>
          <w:sz w:val="26"/>
          <w:szCs w:val="26"/>
          <w:rtl w:val="0"/>
          <w:lang w:val="en-US"/>
        </w:rPr>
        <w:t xml:space="preserve">68 per night for a shared room and </w:t>
      </w:r>
      <w:r>
        <w:rPr>
          <w:sz w:val="26"/>
          <w:szCs w:val="26"/>
          <w:rtl w:val="0"/>
        </w:rPr>
        <w:t>£</w:t>
      </w:r>
      <w:r>
        <w:rPr>
          <w:sz w:val="26"/>
          <w:szCs w:val="26"/>
          <w:rtl w:val="0"/>
          <w:lang w:val="it-IT"/>
        </w:rPr>
        <w:t>98 for single occupancy.</w:t>
      </w:r>
    </w:p>
    <w:p>
      <w:pPr>
        <w:pStyle w:val="Body"/>
        <w:ind w:left="720" w:firstLine="0"/>
        <w:rPr>
          <w:sz w:val="26"/>
          <w:szCs w:val="26"/>
        </w:rPr>
      </w:pPr>
    </w:p>
    <w:p>
      <w:pPr>
        <w:pStyle w:val="Body"/>
        <w:ind w:left="720" w:firstLine="0"/>
        <w:rPr>
          <w:sz w:val="26"/>
          <w:szCs w:val="26"/>
        </w:rPr>
      </w:pPr>
      <w:r>
        <w:rPr>
          <w:sz w:val="26"/>
          <w:szCs w:val="26"/>
          <w:rtl w:val="0"/>
          <w:lang w:val="en-US"/>
        </w:rPr>
        <w:t>Q. Last year we voted on Heart of England</w:t>
      </w:r>
      <w:r>
        <w:rPr>
          <w:sz w:val="26"/>
          <w:szCs w:val="26"/>
          <w:rtl w:val="0"/>
        </w:rPr>
        <w:t>’</w:t>
      </w:r>
      <w:r>
        <w:rPr>
          <w:sz w:val="26"/>
          <w:szCs w:val="26"/>
          <w:rtl w:val="0"/>
          <w:lang w:val="en-US"/>
        </w:rPr>
        <w:t>s bid to host the National Assembly two years in advance because of needing to secure the hotel. Is that the same reason this year?</w:t>
      </w:r>
    </w:p>
    <w:p>
      <w:pPr>
        <w:pStyle w:val="Body"/>
        <w:ind w:left="720" w:firstLine="0"/>
        <w:rPr>
          <w:sz w:val="26"/>
          <w:szCs w:val="26"/>
        </w:rPr>
      </w:pPr>
      <w:r>
        <w:rPr>
          <w:sz w:val="26"/>
          <w:szCs w:val="26"/>
          <w:rtl w:val="0"/>
          <w:lang w:val="en-US"/>
        </w:rPr>
        <w:t>A. We understand that the Board like to have hosts in place two years in advance if possible. Also, by booking the hotel now we were able to secure our booking for 2020 at the 2018 prices.</w:t>
      </w:r>
    </w:p>
    <w:p>
      <w:pPr>
        <w:pStyle w:val="Body 1"/>
        <w:ind w:firstLine="720"/>
        <w:rPr>
          <w:color w:val="000000"/>
          <w:sz w:val="26"/>
          <w:szCs w:val="26"/>
          <w:u w:color="000000"/>
          <w:lang w:val="en-US"/>
        </w:rPr>
      </w:pPr>
    </w:p>
    <w:p>
      <w:pPr>
        <w:pStyle w:val="Body 1"/>
        <w:ind w:left="720" w:firstLine="0"/>
        <w:rPr>
          <w:color w:val="000000"/>
          <w:sz w:val="26"/>
          <w:szCs w:val="26"/>
          <w:u w:color="000000"/>
          <w:lang w:val="en-US"/>
        </w:rPr>
      </w:pPr>
      <w:r>
        <w:rPr>
          <w:color w:val="000000"/>
          <w:sz w:val="26"/>
          <w:szCs w:val="26"/>
          <w:u w:color="000000"/>
          <w:rtl w:val="0"/>
          <w:lang w:val="en-US"/>
        </w:rPr>
        <w:t xml:space="preserve">Carol from Alba </w:t>
      </w:r>
      <w:r>
        <w:rPr>
          <w:color w:val="000000"/>
          <w:sz w:val="26"/>
          <w:szCs w:val="26"/>
          <w:u w:color="000000"/>
          <w:rtl w:val="0"/>
          <w:lang w:val="en-US"/>
        </w:rPr>
        <w:t xml:space="preserve">Intergroup </w:t>
      </w:r>
      <w:r>
        <w:rPr>
          <w:color w:val="000000"/>
          <w:sz w:val="26"/>
          <w:szCs w:val="26"/>
          <w:u w:color="000000"/>
          <w:rtl w:val="0"/>
          <w:lang w:val="en-US"/>
        </w:rPr>
        <w:t>moved that 2020 Assembly be hosted by the Caledonian Intergroup. This was seconded by Edie from</w:t>
      </w:r>
      <w:r>
        <w:rPr>
          <w:color w:val="000000"/>
          <w:sz w:val="26"/>
          <w:szCs w:val="26"/>
          <w:u w:color="000000"/>
          <w:rtl w:val="0"/>
          <w:lang w:val="en-US"/>
        </w:rPr>
        <w:t xml:space="preserve"> Paisley group.</w:t>
      </w:r>
    </w:p>
    <w:p>
      <w:pPr>
        <w:pStyle w:val="Body 1"/>
        <w:ind w:left="720" w:firstLine="0"/>
        <w:rPr>
          <w:color w:val="000000"/>
          <w:sz w:val="26"/>
          <w:szCs w:val="26"/>
          <w:u w:color="000000"/>
          <w:lang w:val="en-US"/>
        </w:rPr>
      </w:pPr>
    </w:p>
    <w:p>
      <w:pPr>
        <w:pStyle w:val="Body 1"/>
        <w:ind w:left="720" w:firstLine="0"/>
        <w:rPr>
          <w:color w:val="000000"/>
          <w:sz w:val="26"/>
          <w:szCs w:val="26"/>
          <w:u w:color="000000"/>
          <w:lang w:val="en-US"/>
        </w:rPr>
      </w:pPr>
      <w:r>
        <w:rPr>
          <w:color w:val="000000"/>
          <w:sz w:val="26"/>
          <w:szCs w:val="26"/>
          <w:u w:color="000000"/>
          <w:rtl w:val="0"/>
          <w:lang w:val="en-US"/>
        </w:rPr>
        <w:t>The Assembly voted by voice, and the motion passed.</w:t>
      </w:r>
    </w:p>
    <w:p>
      <w:pPr>
        <w:pStyle w:val="Body 1"/>
        <w:ind w:left="720" w:firstLine="0"/>
        <w:rPr>
          <w:color w:val="000000"/>
          <w:sz w:val="26"/>
          <w:szCs w:val="26"/>
          <w:u w:color="000000"/>
          <w:lang w:val="en-US"/>
        </w:rPr>
      </w:pPr>
    </w:p>
    <w:p>
      <w:pPr>
        <w:pStyle w:val="Body 1"/>
        <w:ind w:left="720" w:firstLine="0"/>
        <w:rPr>
          <w:color w:val="000000"/>
          <w:sz w:val="26"/>
          <w:szCs w:val="26"/>
          <w:u w:color="000000"/>
          <w:lang w:val="en-US"/>
        </w:rPr>
      </w:pPr>
      <w:r>
        <w:rPr>
          <w:color w:val="000000"/>
          <w:sz w:val="26"/>
          <w:szCs w:val="26"/>
          <w:u w:color="000000"/>
          <w:rtl w:val="0"/>
          <w:lang w:val="en-US"/>
        </w:rPr>
        <w:t>The National Assembly in 2020 will be hosted by the Caledonian Intergroup.</w:t>
      </w:r>
    </w:p>
    <w:p>
      <w:pPr>
        <w:pStyle w:val="Body 1"/>
        <w:ind w:left="720" w:firstLine="0"/>
        <w:rPr>
          <w:color w:val="000000"/>
          <w:sz w:val="26"/>
          <w:szCs w:val="26"/>
          <w:u w:color="000000"/>
          <w:lang w:val="en-US"/>
        </w:rPr>
      </w:pPr>
    </w:p>
    <w:p>
      <w:pPr>
        <w:pStyle w:val="Body 1"/>
        <w:numPr>
          <w:ilvl w:val="0"/>
          <w:numId w:val="2"/>
        </w:numPr>
        <w:bidi w:val="0"/>
        <w:ind w:right="0"/>
        <w:jc w:val="left"/>
        <w:rPr>
          <w:sz w:val="26"/>
          <w:szCs w:val="26"/>
          <w:rtl w:val="0"/>
          <w:lang w:val="en-US"/>
        </w:rPr>
      </w:pPr>
      <w:r>
        <w:rPr>
          <w:color w:val="000000"/>
          <w:sz w:val="26"/>
          <w:szCs w:val="26"/>
          <w:u w:color="000000"/>
          <w:rtl w:val="0"/>
          <w:lang w:val="en-US"/>
        </w:rPr>
        <w:t>Intergroup Reports</w:t>
      </w:r>
    </w:p>
    <w:p>
      <w:pPr>
        <w:pStyle w:val="Body 1"/>
        <w:rPr>
          <w:color w:val="000000"/>
          <w:sz w:val="26"/>
          <w:szCs w:val="26"/>
          <w:u w:color="000000"/>
          <w:lang w:val="en-US"/>
        </w:rPr>
      </w:pPr>
    </w:p>
    <w:p>
      <w:pPr>
        <w:pStyle w:val="Body 1"/>
        <w:ind w:left="720" w:firstLine="0"/>
        <w:rPr>
          <w:color w:val="000000"/>
          <w:sz w:val="26"/>
          <w:szCs w:val="26"/>
          <w:u w:color="000000"/>
          <w:lang w:val="en-US"/>
        </w:rPr>
      </w:pPr>
      <w:r>
        <w:rPr>
          <w:color w:val="000000"/>
          <w:sz w:val="26"/>
          <w:szCs w:val="26"/>
          <w:u w:color="000000"/>
          <w:rtl w:val="0"/>
          <w:lang w:val="en-US"/>
        </w:rPr>
        <w:t>Intergroup chairs or their representatives spoke for up to two minutes to give an update on their written reports, and answered questions for up to three minutes.</w:t>
      </w:r>
    </w:p>
    <w:p>
      <w:pPr>
        <w:pStyle w:val="Body 1"/>
        <w:ind w:left="720" w:firstLine="0"/>
        <w:rPr>
          <w:color w:val="000000"/>
          <w:sz w:val="26"/>
          <w:szCs w:val="26"/>
          <w:u w:color="000000"/>
          <w:lang w:val="en-US"/>
        </w:rPr>
      </w:pPr>
    </w:p>
    <w:p>
      <w:pPr>
        <w:pStyle w:val="Body 1"/>
        <w:numPr>
          <w:ilvl w:val="0"/>
          <w:numId w:val="2"/>
        </w:numPr>
        <w:bidi w:val="0"/>
        <w:ind w:right="0"/>
        <w:jc w:val="left"/>
        <w:rPr>
          <w:sz w:val="26"/>
          <w:szCs w:val="26"/>
          <w:rtl w:val="0"/>
          <w:lang w:val="en-US"/>
        </w:rPr>
      </w:pPr>
      <w:r>
        <w:rPr>
          <w:color w:val="000000"/>
          <w:sz w:val="26"/>
          <w:szCs w:val="26"/>
          <w:u w:color="000000"/>
          <w:rtl w:val="0"/>
          <w:lang w:val="en-US"/>
        </w:rPr>
        <w:t>Any Other Business</w:t>
      </w:r>
    </w:p>
    <w:p>
      <w:pPr>
        <w:pStyle w:val="Body 1"/>
        <w:rPr>
          <w:color w:val="000000"/>
          <w:sz w:val="26"/>
          <w:szCs w:val="26"/>
          <w:u w:color="000000"/>
          <w:lang w:val="en-US"/>
        </w:rPr>
      </w:pPr>
    </w:p>
    <w:p>
      <w:pPr>
        <w:pStyle w:val="Body 1"/>
        <w:ind w:left="644" w:firstLine="0"/>
        <w:rPr>
          <w:color w:val="000000"/>
          <w:sz w:val="26"/>
          <w:szCs w:val="26"/>
          <w:u w:color="000000"/>
          <w:lang w:val="en-US"/>
        </w:rPr>
      </w:pPr>
      <w:r>
        <w:rPr>
          <w:color w:val="000000"/>
          <w:sz w:val="26"/>
          <w:szCs w:val="26"/>
          <w:u w:color="000000"/>
          <w:rtl w:val="0"/>
          <w:lang w:val="en-US"/>
        </w:rPr>
        <w:t>No further business was raised</w:t>
      </w:r>
    </w:p>
    <w:p>
      <w:pPr>
        <w:pStyle w:val="Body 1"/>
        <w:rPr>
          <w:color w:val="000000"/>
          <w:sz w:val="26"/>
          <w:szCs w:val="26"/>
          <w:u w:color="000000"/>
          <w:lang w:val="en-US"/>
        </w:rPr>
      </w:pPr>
    </w:p>
    <w:p>
      <w:pPr>
        <w:pStyle w:val="Body 1"/>
        <w:numPr>
          <w:ilvl w:val="0"/>
          <w:numId w:val="2"/>
        </w:numPr>
        <w:bidi w:val="0"/>
        <w:ind w:right="0"/>
        <w:jc w:val="left"/>
        <w:rPr>
          <w:sz w:val="26"/>
          <w:szCs w:val="26"/>
          <w:rtl w:val="0"/>
          <w:lang w:val="en-US"/>
        </w:rPr>
      </w:pPr>
      <w:r>
        <w:rPr>
          <w:color w:val="000000"/>
          <w:sz w:val="26"/>
          <w:szCs w:val="26"/>
          <w:u w:color="000000"/>
          <w:rtl w:val="0"/>
          <w:lang w:val="en-US"/>
        </w:rPr>
        <w:t>7</w:t>
      </w:r>
      <w:r>
        <w:rPr>
          <w:color w:val="000000"/>
          <w:sz w:val="26"/>
          <w:szCs w:val="26"/>
          <w:u w:color="000000"/>
          <w:vertAlign w:val="superscript"/>
          <w:rtl w:val="0"/>
          <w:lang w:val="en-US"/>
        </w:rPr>
        <w:t>th</w:t>
      </w:r>
      <w:r>
        <w:rPr>
          <w:color w:val="000000"/>
          <w:sz w:val="26"/>
          <w:szCs w:val="26"/>
          <w:u w:color="000000"/>
          <w:rtl w:val="0"/>
          <w:lang w:val="en-US"/>
        </w:rPr>
        <w:t xml:space="preserve"> Tradition</w:t>
      </w:r>
    </w:p>
    <w:p>
      <w:pPr>
        <w:pStyle w:val="Body 1"/>
        <w:rPr>
          <w:color w:val="000000"/>
          <w:sz w:val="26"/>
          <w:szCs w:val="26"/>
          <w:u w:color="000000"/>
          <w:lang w:val="en-US"/>
        </w:rPr>
      </w:pPr>
    </w:p>
    <w:p>
      <w:pPr>
        <w:pStyle w:val="Body 1"/>
        <w:ind w:left="644" w:firstLine="0"/>
        <w:rPr>
          <w:color w:val="000000"/>
          <w:sz w:val="26"/>
          <w:szCs w:val="26"/>
          <w:u w:color="000000"/>
          <w:lang w:val="en-US"/>
        </w:rPr>
      </w:pPr>
      <w:r>
        <w:rPr>
          <w:sz w:val="26"/>
          <w:szCs w:val="26"/>
          <w:rtl w:val="0"/>
          <w:lang w:val="en-US"/>
        </w:rPr>
        <w:t>£</w:t>
      </w:r>
      <w:r>
        <w:rPr>
          <w:sz w:val="26"/>
          <w:szCs w:val="26"/>
          <w:rtl w:val="0"/>
          <w:lang w:val="en-US"/>
        </w:rPr>
        <w:t xml:space="preserve">219.86 </w:t>
      </w:r>
      <w:r>
        <w:rPr>
          <w:sz w:val="26"/>
          <w:szCs w:val="26"/>
          <w:rtl w:val="0"/>
          <w:lang w:val="en-US"/>
        </w:rPr>
        <w:t>was collected, with the money going to OAGB.</w:t>
      </w:r>
    </w:p>
    <w:p>
      <w:pPr>
        <w:pStyle w:val="Body 1"/>
        <w:ind w:left="720" w:firstLine="0"/>
        <w:rPr>
          <w:color w:val="000000"/>
          <w:sz w:val="26"/>
          <w:szCs w:val="26"/>
          <w:u w:color="000000"/>
          <w:lang w:val="en-US"/>
        </w:rPr>
      </w:pPr>
    </w:p>
    <w:p>
      <w:pPr>
        <w:pStyle w:val="Body"/>
        <w:numPr>
          <w:ilvl w:val="0"/>
          <w:numId w:val="2"/>
        </w:numPr>
        <w:bidi w:val="0"/>
        <w:ind w:right="0"/>
        <w:jc w:val="left"/>
        <w:rPr>
          <w:sz w:val="26"/>
          <w:szCs w:val="26"/>
          <w:rtl w:val="0"/>
          <w:lang w:val="en-US"/>
        </w:rPr>
      </w:pPr>
      <w:r>
        <w:rPr>
          <w:sz w:val="26"/>
          <w:szCs w:val="26"/>
          <w:rtl w:val="0"/>
          <w:lang w:val="en-US"/>
        </w:rPr>
        <w:t>Closing</w:t>
      </w:r>
    </w:p>
    <w:p>
      <w:pPr>
        <w:pStyle w:val="Body"/>
        <w:ind w:left="644" w:firstLine="0"/>
        <w:rPr>
          <w:sz w:val="26"/>
          <w:szCs w:val="26"/>
        </w:rPr>
      </w:pPr>
      <w:r>
        <w:rPr>
          <w:sz w:val="26"/>
          <w:szCs w:val="26"/>
          <w:rtl w:val="0"/>
          <w:lang w:val="en-US"/>
        </w:rPr>
        <w:t>The Chair asked all the green dots to come to the front of the room, she thanked them for coming and everyone gave them a round of applause.</w:t>
      </w:r>
    </w:p>
    <w:p>
      <w:pPr>
        <w:pStyle w:val="Body"/>
        <w:ind w:left="644" w:firstLine="0"/>
        <w:rPr>
          <w:sz w:val="26"/>
          <w:szCs w:val="26"/>
        </w:rPr>
      </w:pPr>
    </w:p>
    <w:p>
      <w:pPr>
        <w:pStyle w:val="Body"/>
        <w:ind w:left="644" w:firstLine="0"/>
        <w:rPr>
          <w:sz w:val="26"/>
          <w:szCs w:val="26"/>
        </w:rPr>
      </w:pPr>
      <w:r>
        <w:rPr>
          <w:sz w:val="26"/>
          <w:szCs w:val="26"/>
          <w:rtl w:val="0"/>
          <w:lang w:val="en-US"/>
        </w:rPr>
        <w:t>The Chair thanked all the volunteers who have been working to support the National Service Board over the past year:</w:t>
      </w:r>
    </w:p>
    <w:p>
      <w:pPr>
        <w:pStyle w:val="Body"/>
        <w:ind w:left="644" w:firstLine="0"/>
        <w:rPr>
          <w:sz w:val="26"/>
          <w:szCs w:val="26"/>
        </w:rPr>
      </w:pPr>
    </w:p>
    <w:p>
      <w:pPr>
        <w:pStyle w:val="Body"/>
        <w:ind w:left="644" w:firstLine="0"/>
        <w:rPr>
          <w:sz w:val="26"/>
          <w:szCs w:val="26"/>
        </w:rPr>
      </w:pPr>
      <w:r>
        <w:rPr>
          <w:sz w:val="26"/>
          <w:szCs w:val="26"/>
          <w:rtl w:val="0"/>
          <w:lang w:val="en-US"/>
        </w:rPr>
        <w:t>Email Responders: Veronica, Gillian, Claire and Justine</w:t>
      </w:r>
    </w:p>
    <w:p>
      <w:pPr>
        <w:pStyle w:val="Body"/>
        <w:ind w:left="644" w:firstLine="0"/>
        <w:rPr>
          <w:sz w:val="26"/>
          <w:szCs w:val="26"/>
        </w:rPr>
      </w:pPr>
      <w:r>
        <w:rPr>
          <w:sz w:val="26"/>
          <w:szCs w:val="26"/>
          <w:rtl w:val="0"/>
          <w:lang w:val="en-US"/>
        </w:rPr>
        <w:t>Mailing List and Website: Sam D</w:t>
      </w:r>
    </w:p>
    <w:p>
      <w:pPr>
        <w:pStyle w:val="Body"/>
        <w:ind w:left="644" w:firstLine="0"/>
        <w:rPr>
          <w:sz w:val="26"/>
          <w:szCs w:val="26"/>
        </w:rPr>
      </w:pPr>
      <w:r>
        <w:rPr>
          <w:sz w:val="26"/>
          <w:szCs w:val="26"/>
          <w:rtl w:val="0"/>
          <w:lang w:val="en-US"/>
        </w:rPr>
        <w:t>Literature Packers: Chic, Juliet and Phyll</w:t>
      </w:r>
    </w:p>
    <w:p>
      <w:pPr>
        <w:pStyle w:val="Body"/>
        <w:ind w:left="644" w:firstLine="0"/>
        <w:rPr>
          <w:sz w:val="26"/>
          <w:szCs w:val="26"/>
        </w:rPr>
      </w:pPr>
      <w:r>
        <w:rPr>
          <w:sz w:val="26"/>
          <w:szCs w:val="26"/>
          <w:rtl w:val="0"/>
          <w:lang w:val="en-US"/>
        </w:rPr>
        <w:t>Literature (Newcomer Packs): Kathleen</w:t>
      </w:r>
    </w:p>
    <w:p>
      <w:pPr>
        <w:pStyle w:val="Body"/>
        <w:ind w:left="644" w:firstLine="0"/>
        <w:rPr>
          <w:sz w:val="26"/>
          <w:szCs w:val="26"/>
        </w:rPr>
      </w:pPr>
      <w:r>
        <w:rPr>
          <w:sz w:val="26"/>
          <w:szCs w:val="26"/>
          <w:rtl w:val="0"/>
          <w:lang w:val="en-US"/>
        </w:rPr>
        <w:t>Literature Print Officer: Pam</w:t>
      </w:r>
    </w:p>
    <w:p>
      <w:pPr>
        <w:pStyle w:val="Body"/>
        <w:ind w:left="644" w:firstLine="0"/>
        <w:rPr>
          <w:sz w:val="26"/>
          <w:szCs w:val="26"/>
        </w:rPr>
      </w:pPr>
      <w:r>
        <w:rPr>
          <w:sz w:val="26"/>
          <w:szCs w:val="26"/>
          <w:rtl w:val="0"/>
          <w:lang w:val="en-US"/>
        </w:rPr>
        <w:t>Newsletter Co Ordinator: Helen</w:t>
      </w:r>
    </w:p>
    <w:p>
      <w:pPr>
        <w:pStyle w:val="Body"/>
        <w:ind w:left="644" w:firstLine="0"/>
        <w:rPr>
          <w:sz w:val="26"/>
          <w:szCs w:val="26"/>
        </w:rPr>
      </w:pPr>
      <w:r>
        <w:rPr>
          <w:sz w:val="26"/>
          <w:szCs w:val="26"/>
          <w:rtl w:val="0"/>
          <w:lang w:val="en-US"/>
        </w:rPr>
        <w:t>Website (Events Page): Caroline H</w:t>
      </w:r>
    </w:p>
    <w:p>
      <w:pPr>
        <w:pStyle w:val="Body"/>
        <w:ind w:left="644" w:firstLine="0"/>
        <w:rPr>
          <w:sz w:val="26"/>
          <w:szCs w:val="26"/>
        </w:rPr>
      </w:pPr>
      <w:r>
        <w:rPr>
          <w:sz w:val="26"/>
          <w:szCs w:val="26"/>
          <w:rtl w:val="0"/>
          <w:lang w:val="en-US"/>
        </w:rPr>
        <w:t>Website (Audio Shares Page): Margaret</w:t>
      </w:r>
    </w:p>
    <w:p>
      <w:pPr>
        <w:pStyle w:val="Body"/>
        <w:ind w:left="644" w:firstLine="0"/>
        <w:rPr>
          <w:sz w:val="26"/>
          <w:szCs w:val="26"/>
        </w:rPr>
      </w:pPr>
    </w:p>
    <w:p>
      <w:pPr>
        <w:pStyle w:val="Body"/>
        <w:ind w:left="644" w:firstLine="0"/>
        <w:rPr>
          <w:sz w:val="26"/>
          <w:szCs w:val="26"/>
        </w:rPr>
      </w:pPr>
      <w:r>
        <w:rPr>
          <w:sz w:val="26"/>
          <w:szCs w:val="26"/>
          <w:rtl w:val="0"/>
          <w:lang w:val="en-US"/>
        </w:rPr>
        <w:t>The Chair thanked Chic for his service as Centre Mic, Stella for Parliamentarian, Caroline Juliet and Sam for taking minutes, Fleur and Jason as timekeepers and all the volunteers who helped with handing out and counting ballots for voting.</w:t>
      </w:r>
    </w:p>
    <w:p>
      <w:pPr>
        <w:pStyle w:val="Body"/>
        <w:ind w:left="644" w:firstLine="0"/>
        <w:rPr>
          <w:sz w:val="26"/>
          <w:szCs w:val="26"/>
        </w:rPr>
      </w:pPr>
    </w:p>
    <w:p>
      <w:pPr>
        <w:pStyle w:val="Body"/>
        <w:ind w:left="644" w:firstLine="0"/>
        <w:rPr>
          <w:sz w:val="26"/>
          <w:szCs w:val="26"/>
        </w:rPr>
      </w:pPr>
      <w:r>
        <w:rPr>
          <w:sz w:val="26"/>
          <w:szCs w:val="26"/>
          <w:rtl w:val="0"/>
          <w:lang w:val="en-US"/>
        </w:rPr>
        <w:t>The Chair thanked the organizing committee from Devon and Cornwall Intergroup for all their hard work in making arrangements for the weekend.</w:t>
      </w:r>
    </w:p>
    <w:p>
      <w:pPr>
        <w:pStyle w:val="Body"/>
        <w:ind w:left="644" w:firstLine="0"/>
        <w:rPr>
          <w:sz w:val="26"/>
          <w:szCs w:val="26"/>
        </w:rPr>
      </w:pPr>
    </w:p>
    <w:p>
      <w:pPr>
        <w:pStyle w:val="Body"/>
        <w:ind w:left="644" w:firstLine="0"/>
        <w:rPr>
          <w:sz w:val="26"/>
          <w:szCs w:val="26"/>
        </w:rPr>
      </w:pPr>
      <w:r>
        <w:rPr>
          <w:sz w:val="26"/>
          <w:szCs w:val="26"/>
          <w:rtl w:val="0"/>
          <w:lang w:val="en-US"/>
        </w:rPr>
        <w:t>The Chair thanked outgoing NSB officer Caroline for all her work in the Communications role on the Board.</w:t>
      </w:r>
    </w:p>
    <w:p>
      <w:pPr>
        <w:pStyle w:val="Body"/>
        <w:ind w:left="644" w:firstLine="0"/>
        <w:rPr>
          <w:sz w:val="26"/>
          <w:szCs w:val="26"/>
        </w:rPr>
      </w:pPr>
    </w:p>
    <w:p>
      <w:pPr>
        <w:pStyle w:val="Body"/>
        <w:ind w:left="644" w:firstLine="0"/>
        <w:rPr>
          <w:sz w:val="26"/>
          <w:szCs w:val="26"/>
        </w:rPr>
      </w:pPr>
      <w:r>
        <w:rPr>
          <w:sz w:val="26"/>
          <w:szCs w:val="26"/>
          <w:rtl w:val="0"/>
          <w:lang w:val="en-US"/>
        </w:rPr>
        <w:t xml:space="preserve">Caroline thanked outgoing NSB officer Sandra for all her work in the role of NSB Chair and for chairing the Assembly. </w:t>
      </w:r>
    </w:p>
    <w:p>
      <w:pPr>
        <w:pStyle w:val="Body"/>
        <w:ind w:left="644" w:firstLine="0"/>
        <w:rPr>
          <w:sz w:val="26"/>
          <w:szCs w:val="26"/>
        </w:rPr>
      </w:pPr>
    </w:p>
    <w:p>
      <w:pPr>
        <w:pStyle w:val="Body"/>
        <w:ind w:left="644" w:firstLine="0"/>
        <w:rPr>
          <w:sz w:val="26"/>
          <w:szCs w:val="26"/>
        </w:rPr>
      </w:pPr>
      <w:r>
        <w:rPr>
          <w:sz w:val="26"/>
          <w:szCs w:val="26"/>
          <w:rtl w:val="0"/>
          <w:lang w:val="en-US"/>
        </w:rPr>
        <w:t>The Chair thanked all the delegates for coming to the Assembly and for their participation.</w:t>
      </w:r>
    </w:p>
    <w:p>
      <w:pPr>
        <w:pStyle w:val="Body"/>
        <w:ind w:left="644" w:firstLine="0"/>
        <w:rPr>
          <w:sz w:val="26"/>
          <w:szCs w:val="26"/>
        </w:rPr>
      </w:pPr>
    </w:p>
    <w:p>
      <w:pPr>
        <w:pStyle w:val="Body"/>
        <w:ind w:left="644" w:firstLine="0"/>
      </w:pPr>
      <w:r>
        <w:rPr>
          <w:sz w:val="26"/>
          <w:szCs w:val="26"/>
          <w:rtl w:val="0"/>
          <w:lang w:val="en-US"/>
        </w:rPr>
        <w:t>The meeting ended with the Serenity Prayer.</w:t>
      </w:r>
    </w:p>
    <w:sectPr>
      <w:headerReference w:type="default" r:id="rId4"/>
      <w:footerReference w:type="default" r:id="rId5"/>
      <w:pgSz w:w="12240" w:h="15840" w:orient="portrait"/>
      <w:pgMar w:top="993" w:right="616" w:bottom="1134" w:left="56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tl w:val="0"/>
      </w:rPr>
      <w:t xml:space="preserve">Page </w:t>
    </w:r>
    <w:r>
      <w:rPr/>
      <w:fldChar w:fldCharType="begin" w:fldLock="0"/>
    </w:r>
    <w:r>
      <w:instrText xml:space="preserve"> PAGE </w:instrText>
    </w:r>
    <w:r>
      <w:rPr/>
      <w:fldChar w:fldCharType="separate" w:fldLock="0"/>
    </w:r>
    <w:r>
      <w:t>12</w:t>
    </w:r>
    <w:r>
      <w:rPr/>
      <w:fldChar w:fldCharType="end" w:fldLock="0"/>
    </w:r>
    <w:r>
      <w:rPr>
        <w:rtl w:val="0"/>
      </w:rPr>
      <w:t xml:space="preserve"> of </w:t>
    </w:r>
    <w:r>
      <w:rPr/>
      <w:fldChar w:fldCharType="begin" w:fldLock="0"/>
    </w:r>
    <w:r>
      <w:instrText xml:space="preserve"> NUMPAGES </w:instrText>
    </w:r>
    <w:r>
      <w:rPr/>
      <w:fldChar w:fldCharType="separate" w:fldLock="0"/>
    </w:r>
    <w:r>
      <w:t>12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084" w:hanging="31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44" w:hanging="3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04"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1440"/>
        </w:tabs>
        <w:ind w:left="828" w:hanging="46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5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160" w:hanging="35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2880" w:hanging="35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s>
        <w:ind w:left="3600" w:hanging="35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4320" w:hanging="35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5040" w:hanging="35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s>
        <w:ind w:left="5760" w:hanging="35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6480" w:hanging="35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4"/>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numbering" w:styleId="Imported Style 2">
    <w:name w:val="Imported Style 2"/>
    <w:pPr>
      <w:numPr>
        <w:numId w:val="3"/>
      </w:numPr>
    </w:pPr>
  </w:style>
  <w:style w:type="paragraph" w:styleId="Body 1">
    <w:name w:val="Body 1"/>
    <w:next w:val="Body 1"/>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sz w:val="26"/>
      <w:szCs w:val="26"/>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